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3A76" w:rsidRPr="004E2412" w:rsidRDefault="00613A76" w:rsidP="00613A76">
      <w:pPr>
        <w:widowControl w:val="0"/>
        <w:suppressAutoHyphens/>
        <w:autoSpaceDE w:val="0"/>
        <w:spacing w:line="276" w:lineRule="auto"/>
        <w:jc w:val="center"/>
        <w:rPr>
          <w:rFonts w:eastAsia="Calibri"/>
          <w:b/>
          <w:lang w:eastAsia="zh-CN"/>
        </w:rPr>
      </w:pPr>
      <w:r w:rsidRPr="004E2412">
        <w:rPr>
          <w:rFonts w:eastAsia="Calibri"/>
          <w:b/>
          <w:lang w:eastAsia="zh-CN"/>
        </w:rPr>
        <w:t>T.C.</w:t>
      </w:r>
    </w:p>
    <w:p w:rsidR="00613A76" w:rsidRPr="004E2412" w:rsidRDefault="00613A76" w:rsidP="00613A76">
      <w:pPr>
        <w:widowControl w:val="0"/>
        <w:suppressAutoHyphens/>
        <w:autoSpaceDE w:val="0"/>
        <w:spacing w:line="276" w:lineRule="auto"/>
        <w:jc w:val="center"/>
        <w:rPr>
          <w:rFonts w:eastAsia="Calibri"/>
          <w:b/>
          <w:lang w:eastAsia="zh-CN"/>
        </w:rPr>
      </w:pPr>
      <w:r w:rsidRPr="004E2412">
        <w:rPr>
          <w:rFonts w:eastAsia="Calibri"/>
          <w:b/>
          <w:lang w:eastAsia="zh-CN"/>
        </w:rPr>
        <w:t>MİLLÎ EĞİTİM BAKANLIĞI</w:t>
      </w:r>
    </w:p>
    <w:p w:rsidR="00613A76" w:rsidRPr="004E2412" w:rsidRDefault="00613A76" w:rsidP="00613A76">
      <w:pPr>
        <w:widowControl w:val="0"/>
        <w:suppressAutoHyphens/>
        <w:autoSpaceDE w:val="0"/>
        <w:spacing w:line="276" w:lineRule="auto"/>
        <w:jc w:val="center"/>
        <w:rPr>
          <w:rFonts w:eastAsia="Calibri"/>
          <w:b/>
          <w:bCs/>
          <w:lang w:eastAsia="zh-CN"/>
        </w:rPr>
      </w:pPr>
      <w:r w:rsidRPr="004E2412">
        <w:rPr>
          <w:rFonts w:eastAsia="Calibri"/>
          <w:b/>
          <w:lang w:eastAsia="zh-CN"/>
        </w:rPr>
        <w:t>Öğretmen Yetiştirme ve Geliştirme Genel Müdürlüğü</w:t>
      </w:r>
    </w:p>
    <w:p w:rsidR="00613A76" w:rsidRPr="004E2412" w:rsidRDefault="00613A76" w:rsidP="00613A76">
      <w:pPr>
        <w:widowControl w:val="0"/>
        <w:suppressAutoHyphens/>
        <w:autoSpaceDE w:val="0"/>
        <w:spacing w:line="276" w:lineRule="auto"/>
        <w:rPr>
          <w:rFonts w:eastAsia="Calibri"/>
          <w:b/>
          <w:bCs/>
          <w:lang w:eastAsia="zh-CN"/>
        </w:rPr>
      </w:pPr>
    </w:p>
    <w:p w:rsidR="00613A76" w:rsidRPr="004E2412" w:rsidRDefault="00613A76" w:rsidP="00613A76">
      <w:pPr>
        <w:suppressAutoHyphens/>
        <w:spacing w:line="276" w:lineRule="auto"/>
        <w:jc w:val="center"/>
        <w:rPr>
          <w:rFonts w:eastAsia="Calibri"/>
          <w:b/>
          <w:bCs/>
          <w:lang w:eastAsia="zh-CN"/>
        </w:rPr>
      </w:pPr>
      <w:r w:rsidRPr="004E2412">
        <w:rPr>
          <w:rFonts w:eastAsia="Calibri"/>
          <w:b/>
          <w:bCs/>
          <w:lang w:eastAsia="zh-CN"/>
        </w:rPr>
        <w:t>Mesleki Gelişim Programı</w:t>
      </w:r>
    </w:p>
    <w:p w:rsidR="00864948" w:rsidRPr="004E2412" w:rsidRDefault="00864948" w:rsidP="00613A76">
      <w:pPr>
        <w:suppressAutoHyphens/>
        <w:spacing w:line="276" w:lineRule="auto"/>
        <w:jc w:val="center"/>
        <w:rPr>
          <w:rFonts w:eastAsia="Calibri"/>
          <w:b/>
          <w:bCs/>
          <w:lang w:eastAsia="zh-CN"/>
        </w:rPr>
      </w:pPr>
    </w:p>
    <w:tbl>
      <w:tblPr>
        <w:tblW w:w="99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18"/>
        <w:gridCol w:w="3310"/>
        <w:gridCol w:w="3311"/>
      </w:tblGrid>
      <w:tr w:rsidR="004E2412" w:rsidRPr="004E2412" w:rsidTr="00594711">
        <w:trPr>
          <w:trHeight w:val="356"/>
        </w:trPr>
        <w:tc>
          <w:tcPr>
            <w:tcW w:w="3318" w:type="dxa"/>
            <w:shd w:val="clear" w:color="auto" w:fill="auto"/>
          </w:tcPr>
          <w:p w:rsidR="00864948" w:rsidRPr="00272775" w:rsidRDefault="00864948" w:rsidP="007C5198">
            <w:pPr>
              <w:jc w:val="center"/>
              <w:rPr>
                <w:b/>
              </w:rPr>
            </w:pPr>
            <w:r w:rsidRPr="00272775">
              <w:rPr>
                <w:b/>
              </w:rPr>
              <w:t>ALAN</w:t>
            </w:r>
          </w:p>
        </w:tc>
        <w:tc>
          <w:tcPr>
            <w:tcW w:w="3310" w:type="dxa"/>
            <w:shd w:val="clear" w:color="auto" w:fill="auto"/>
          </w:tcPr>
          <w:p w:rsidR="00864948" w:rsidRPr="00272775" w:rsidRDefault="00864948" w:rsidP="007C5198">
            <w:pPr>
              <w:jc w:val="center"/>
              <w:rPr>
                <w:b/>
              </w:rPr>
            </w:pPr>
            <w:r w:rsidRPr="00272775">
              <w:rPr>
                <w:b/>
              </w:rPr>
              <w:t>ALT ALAN</w:t>
            </w:r>
          </w:p>
        </w:tc>
        <w:tc>
          <w:tcPr>
            <w:tcW w:w="3311" w:type="dxa"/>
            <w:shd w:val="clear" w:color="auto" w:fill="auto"/>
          </w:tcPr>
          <w:p w:rsidR="00864948" w:rsidRPr="00272775" w:rsidRDefault="00864948" w:rsidP="007C5198">
            <w:pPr>
              <w:jc w:val="center"/>
              <w:rPr>
                <w:b/>
              </w:rPr>
            </w:pPr>
            <w:r w:rsidRPr="00272775">
              <w:rPr>
                <w:b/>
              </w:rPr>
              <w:t>KODU</w:t>
            </w:r>
          </w:p>
        </w:tc>
      </w:tr>
      <w:tr w:rsidR="00776740" w:rsidRPr="004E2412" w:rsidTr="00594711">
        <w:trPr>
          <w:trHeight w:val="489"/>
        </w:trPr>
        <w:tc>
          <w:tcPr>
            <w:tcW w:w="3318" w:type="dxa"/>
            <w:shd w:val="clear" w:color="auto" w:fill="auto"/>
          </w:tcPr>
          <w:p w:rsidR="00776740" w:rsidRPr="00272775" w:rsidRDefault="00594711" w:rsidP="00B96E69">
            <w:pPr>
              <w:jc w:val="center"/>
              <w:rPr>
                <w:b/>
              </w:rPr>
            </w:pPr>
            <w:r>
              <w:rPr>
                <w:b/>
              </w:rPr>
              <w:t>Kişisel Gelişim Eğitimi</w:t>
            </w:r>
          </w:p>
        </w:tc>
        <w:tc>
          <w:tcPr>
            <w:tcW w:w="3310" w:type="dxa"/>
            <w:shd w:val="clear" w:color="auto" w:fill="auto"/>
          </w:tcPr>
          <w:p w:rsidR="00776740" w:rsidRPr="00272775" w:rsidRDefault="00594711" w:rsidP="00B96E69">
            <w:pPr>
              <w:tabs>
                <w:tab w:val="left" w:pos="390"/>
              </w:tabs>
              <w:jc w:val="center"/>
              <w:rPr>
                <w:b/>
              </w:rPr>
            </w:pPr>
            <w:r>
              <w:rPr>
                <w:b/>
              </w:rPr>
              <w:t>Yaşam Becerileri</w:t>
            </w:r>
          </w:p>
        </w:tc>
        <w:tc>
          <w:tcPr>
            <w:tcW w:w="3311" w:type="dxa"/>
            <w:shd w:val="clear" w:color="auto" w:fill="auto"/>
          </w:tcPr>
          <w:p w:rsidR="00776740" w:rsidRPr="003C673F" w:rsidRDefault="005B4DBD" w:rsidP="005B4DBD">
            <w:pPr>
              <w:tabs>
                <w:tab w:val="left" w:pos="390"/>
              </w:tabs>
              <w:jc w:val="center"/>
              <w:rPr>
                <w:b/>
              </w:rPr>
            </w:pPr>
            <w:r w:rsidRPr="005B4DBD">
              <w:rPr>
                <w:b/>
              </w:rPr>
              <w:t>1.02.03.01.019</w:t>
            </w:r>
          </w:p>
        </w:tc>
      </w:tr>
    </w:tbl>
    <w:p w:rsidR="009D0A60" w:rsidRPr="004E2412" w:rsidRDefault="009D0A60" w:rsidP="009D0A60">
      <w:pPr>
        <w:pStyle w:val="Varsaylan"/>
        <w:spacing w:before="60" w:after="0"/>
        <w:jc w:val="center"/>
        <w:rPr>
          <w:rFonts w:ascii="Times New Roman" w:hAnsi="Times New Roman" w:cs="Times New Roman"/>
          <w:b/>
          <w:color w:val="auto"/>
        </w:rPr>
      </w:pPr>
    </w:p>
    <w:p w:rsidR="009D0A60" w:rsidRPr="00BE15FF" w:rsidRDefault="009D0A60" w:rsidP="00D600D7">
      <w:pPr>
        <w:pStyle w:val="ListeParagraf"/>
        <w:widowControl w:val="0"/>
        <w:numPr>
          <w:ilvl w:val="0"/>
          <w:numId w:val="6"/>
        </w:numPr>
        <w:tabs>
          <w:tab w:val="num" w:pos="426"/>
          <w:tab w:val="left" w:pos="708"/>
        </w:tabs>
        <w:suppressAutoHyphens/>
        <w:rPr>
          <w:rFonts w:ascii="Times New Roman" w:hAnsi="Times New Roman"/>
          <w:b/>
          <w:sz w:val="24"/>
          <w:szCs w:val="24"/>
          <w:lang w:val="de-DE"/>
        </w:rPr>
      </w:pPr>
      <w:r w:rsidRPr="00BE15FF">
        <w:rPr>
          <w:rFonts w:ascii="Times New Roman" w:hAnsi="Times New Roman"/>
          <w:b/>
          <w:sz w:val="24"/>
          <w:szCs w:val="24"/>
          <w:lang w:val="de-DE"/>
        </w:rPr>
        <w:t>ETKİNLİĞİN ADI</w:t>
      </w:r>
    </w:p>
    <w:p w:rsidR="000B58E4" w:rsidRPr="00126069" w:rsidRDefault="00A32ABE" w:rsidP="00760E76">
      <w:pPr>
        <w:pStyle w:val="Varsaylan"/>
        <w:ind w:left="502"/>
        <w:rPr>
          <w:rFonts w:ascii="Times New Roman" w:hAnsi="Times New Roman" w:cs="Times New Roman"/>
          <w:bCs/>
          <w:noProof/>
          <w:color w:val="auto"/>
        </w:rPr>
      </w:pPr>
      <w:proofErr w:type="spellStart"/>
      <w:r w:rsidRPr="00126069">
        <w:rPr>
          <w:rFonts w:ascii="Times New Roman" w:hAnsi="Times New Roman" w:cs="Times New Roman"/>
          <w:color w:val="auto"/>
        </w:rPr>
        <w:t>Algoritm</w:t>
      </w:r>
      <w:r w:rsidR="00760E76" w:rsidRPr="00126069">
        <w:rPr>
          <w:rFonts w:ascii="Times New Roman" w:hAnsi="Times New Roman" w:cs="Times New Roman"/>
          <w:color w:val="auto"/>
        </w:rPr>
        <w:t>ik</w:t>
      </w:r>
      <w:proofErr w:type="spellEnd"/>
      <w:r w:rsidR="00760E76" w:rsidRPr="00126069">
        <w:rPr>
          <w:rFonts w:ascii="Times New Roman" w:hAnsi="Times New Roman" w:cs="Times New Roman"/>
          <w:color w:val="auto"/>
        </w:rPr>
        <w:t xml:space="preserve"> Düşün</w:t>
      </w:r>
      <w:r w:rsidR="00790E63" w:rsidRPr="00126069">
        <w:rPr>
          <w:rFonts w:ascii="Times New Roman" w:hAnsi="Times New Roman" w:cs="Times New Roman"/>
          <w:color w:val="auto"/>
        </w:rPr>
        <w:t>me</w:t>
      </w:r>
      <w:r w:rsidR="00594711">
        <w:rPr>
          <w:rFonts w:ascii="Times New Roman" w:hAnsi="Times New Roman" w:cs="Times New Roman"/>
          <w:color w:val="auto"/>
        </w:rPr>
        <w:t xml:space="preserve"> </w:t>
      </w:r>
      <w:r w:rsidR="003D7A03" w:rsidRPr="00126069">
        <w:rPr>
          <w:rFonts w:ascii="Times New Roman" w:hAnsi="Times New Roman" w:cs="Times New Roman"/>
          <w:color w:val="auto"/>
        </w:rPr>
        <w:t>Kursu</w:t>
      </w:r>
    </w:p>
    <w:p w:rsidR="009D0A60" w:rsidRPr="004E2412" w:rsidRDefault="00272775" w:rsidP="00BE15FF">
      <w:pPr>
        <w:pStyle w:val="Varsaylan"/>
        <w:ind w:left="142"/>
        <w:rPr>
          <w:rFonts w:ascii="Times New Roman" w:hAnsi="Times New Roman" w:cs="Times New Roman"/>
          <w:b/>
          <w:color w:val="auto"/>
          <w:lang w:val="de-DE"/>
        </w:rPr>
      </w:pPr>
      <w:r>
        <w:rPr>
          <w:rFonts w:ascii="Times New Roman" w:hAnsi="Times New Roman" w:cs="Times New Roman"/>
          <w:b/>
          <w:color w:val="auto"/>
          <w:lang w:val="de-DE"/>
        </w:rPr>
        <w:t>2.</w:t>
      </w:r>
      <w:r w:rsidR="00594711">
        <w:rPr>
          <w:rFonts w:ascii="Times New Roman" w:hAnsi="Times New Roman" w:cs="Times New Roman"/>
          <w:b/>
          <w:color w:val="auto"/>
          <w:lang w:val="de-DE"/>
        </w:rPr>
        <w:t xml:space="preserve"> </w:t>
      </w:r>
      <w:r w:rsidR="009D0A60" w:rsidRPr="004E2412">
        <w:rPr>
          <w:rFonts w:ascii="Times New Roman" w:hAnsi="Times New Roman" w:cs="Times New Roman"/>
          <w:b/>
          <w:color w:val="auto"/>
          <w:lang w:val="de-DE"/>
        </w:rPr>
        <w:t>ETKİNLİĞİN AMAÇLARI</w:t>
      </w:r>
    </w:p>
    <w:p w:rsidR="00542597" w:rsidRPr="004E2412" w:rsidRDefault="008E14DF" w:rsidP="00560D5E">
      <w:pPr>
        <w:widowControl w:val="0"/>
        <w:tabs>
          <w:tab w:val="num" w:pos="426"/>
          <w:tab w:val="left" w:pos="708"/>
        </w:tabs>
        <w:suppressAutoHyphens/>
        <w:ind w:left="426" w:hanging="568"/>
        <w:jc w:val="both"/>
      </w:pPr>
      <w:r>
        <w:tab/>
        <w:t>B</w:t>
      </w:r>
      <w:r w:rsidR="00560D5E" w:rsidRPr="00560D5E">
        <w:t>u</w:t>
      </w:r>
      <w:r w:rsidR="00594711">
        <w:t xml:space="preserve"> faaliyet;</w:t>
      </w:r>
      <w:r w:rsidR="00760E76">
        <w:t xml:space="preserve"> </w:t>
      </w:r>
      <w:r w:rsidR="00594711">
        <w:t>B</w:t>
      </w:r>
      <w:r w:rsidR="003C4CBA" w:rsidRPr="00126069">
        <w:t xml:space="preserve">akanlığımıza </w:t>
      </w:r>
      <w:r w:rsidR="00E61153" w:rsidRPr="00126069">
        <w:t>b</w:t>
      </w:r>
      <w:r w:rsidR="00E61153" w:rsidRPr="00E61153">
        <w:t>a</w:t>
      </w:r>
      <w:r w:rsidR="00E61153">
        <w:t xml:space="preserve">ğlı okul/kurumlarda görev yapan </w:t>
      </w:r>
      <w:r w:rsidR="00760E76">
        <w:t>sınıf</w:t>
      </w:r>
      <w:r w:rsidR="00594711">
        <w:t xml:space="preserve"> </w:t>
      </w:r>
      <w:proofErr w:type="gramStart"/>
      <w:r w:rsidR="00594711">
        <w:t xml:space="preserve">öğretmenlerinin  </w:t>
      </w:r>
      <w:proofErr w:type="spellStart"/>
      <w:r w:rsidR="00594711" w:rsidRPr="00594711">
        <w:t>algoritmik</w:t>
      </w:r>
      <w:proofErr w:type="spellEnd"/>
      <w:proofErr w:type="gramEnd"/>
      <w:r w:rsidR="00594711" w:rsidRPr="00594711">
        <w:rPr>
          <w:b/>
        </w:rPr>
        <w:t xml:space="preserve"> </w:t>
      </w:r>
      <w:r w:rsidR="00594711">
        <w:t xml:space="preserve">düşünme konusunda bilgi ve becerilerini arttırmak amacıyla düzenlenmiştir. </w:t>
      </w:r>
      <w:r w:rsidR="00531903">
        <w:t xml:space="preserve">Bu faaliyeti </w:t>
      </w:r>
      <w:r w:rsidR="00542597" w:rsidRPr="004E2412">
        <w:t>başarı</w:t>
      </w:r>
      <w:r w:rsidR="00594711">
        <w:t xml:space="preserve"> ile tamamlayan her kursiyer</w:t>
      </w:r>
      <w:r w:rsidR="00531903">
        <w:t>;</w:t>
      </w:r>
    </w:p>
    <w:p w:rsidR="007D7FB7" w:rsidRPr="004E2412" w:rsidRDefault="007D7FB7" w:rsidP="007D7FB7">
      <w:pPr>
        <w:widowControl w:val="0"/>
        <w:tabs>
          <w:tab w:val="num" w:pos="426"/>
          <w:tab w:val="left" w:pos="708"/>
        </w:tabs>
        <w:suppressAutoHyphens/>
      </w:pPr>
    </w:p>
    <w:p w:rsidR="00760E76" w:rsidRDefault="00760E76" w:rsidP="00D600D7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Algoritmik</w:t>
      </w:r>
      <w:proofErr w:type="spellEnd"/>
      <w:r>
        <w:rPr>
          <w:rFonts w:ascii="Times New Roman" w:hAnsi="Times New Roman"/>
          <w:sz w:val="24"/>
          <w:szCs w:val="24"/>
        </w:rPr>
        <w:t xml:space="preserve"> düşün</w:t>
      </w:r>
      <w:r w:rsidR="00E61153">
        <w:rPr>
          <w:rFonts w:ascii="Times New Roman" w:hAnsi="Times New Roman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eyi açıklar.</w:t>
      </w:r>
    </w:p>
    <w:p w:rsidR="002011D6" w:rsidRDefault="008939E7" w:rsidP="00D600D7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8939E7">
        <w:rPr>
          <w:rFonts w:ascii="Times New Roman" w:hAnsi="Times New Roman"/>
          <w:sz w:val="24"/>
          <w:szCs w:val="24"/>
        </w:rPr>
        <w:t>Algoritmik</w:t>
      </w:r>
      <w:proofErr w:type="spellEnd"/>
      <w:r w:rsidRPr="008939E7">
        <w:rPr>
          <w:rFonts w:ascii="Times New Roman" w:hAnsi="Times New Roman"/>
          <w:sz w:val="24"/>
          <w:szCs w:val="24"/>
        </w:rPr>
        <w:t xml:space="preserve"> düşünm</w:t>
      </w:r>
      <w:r>
        <w:rPr>
          <w:rFonts w:ascii="Times New Roman" w:hAnsi="Times New Roman"/>
          <w:sz w:val="24"/>
          <w:szCs w:val="24"/>
        </w:rPr>
        <w:t>enin</w:t>
      </w:r>
      <w:r w:rsidR="009044A1">
        <w:rPr>
          <w:rFonts w:ascii="Times New Roman" w:hAnsi="Times New Roman"/>
          <w:sz w:val="24"/>
          <w:szCs w:val="24"/>
        </w:rPr>
        <w:t xml:space="preserve"> önemini örneklerle açıklar.</w:t>
      </w:r>
    </w:p>
    <w:p w:rsidR="009044A1" w:rsidRDefault="008939E7" w:rsidP="00D600D7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8939E7">
        <w:rPr>
          <w:rFonts w:ascii="Times New Roman" w:hAnsi="Times New Roman"/>
          <w:sz w:val="24"/>
          <w:szCs w:val="24"/>
        </w:rPr>
        <w:t>Problem çözmede temel</w:t>
      </w:r>
      <w:r w:rsidR="009044A1">
        <w:rPr>
          <w:rFonts w:ascii="Times New Roman" w:hAnsi="Times New Roman"/>
          <w:sz w:val="24"/>
          <w:szCs w:val="24"/>
        </w:rPr>
        <w:t xml:space="preserve"> kavramları kullanır.</w:t>
      </w:r>
    </w:p>
    <w:p w:rsidR="008939E7" w:rsidRDefault="009044A1" w:rsidP="00D600D7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Problem çözmede temel yaklaşımları kullanır.</w:t>
      </w:r>
    </w:p>
    <w:p w:rsidR="009044A1" w:rsidRDefault="009044A1" w:rsidP="00D600D7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176179">
        <w:rPr>
          <w:rFonts w:ascii="Times New Roman" w:hAnsi="Times New Roman"/>
          <w:sz w:val="24"/>
          <w:szCs w:val="24"/>
        </w:rPr>
        <w:t xml:space="preserve">ünlük </w:t>
      </w:r>
      <w:proofErr w:type="gramStart"/>
      <w:r w:rsidRPr="00176179">
        <w:rPr>
          <w:rFonts w:ascii="Times New Roman" w:hAnsi="Times New Roman"/>
          <w:sz w:val="24"/>
          <w:szCs w:val="24"/>
        </w:rPr>
        <w:t>y</w:t>
      </w:r>
      <w:r>
        <w:rPr>
          <w:rFonts w:ascii="Times New Roman" w:hAnsi="Times New Roman"/>
          <w:sz w:val="24"/>
          <w:szCs w:val="24"/>
        </w:rPr>
        <w:t xml:space="preserve">aşamda </w:t>
      </w:r>
      <w:r w:rsidRPr="00176179">
        <w:rPr>
          <w:rFonts w:ascii="Times New Roman" w:hAnsi="Times New Roman"/>
          <w:sz w:val="24"/>
          <w:szCs w:val="24"/>
        </w:rPr>
        <w:t xml:space="preserve"> karşılaştığı</w:t>
      </w:r>
      <w:proofErr w:type="gramEnd"/>
      <w:r w:rsidRPr="00176179">
        <w:rPr>
          <w:rFonts w:ascii="Times New Roman" w:hAnsi="Times New Roman"/>
          <w:sz w:val="24"/>
          <w:szCs w:val="24"/>
        </w:rPr>
        <w:t xml:space="preserve"> problemleri</w:t>
      </w:r>
      <w:r>
        <w:rPr>
          <w:rFonts w:ascii="Times New Roman" w:hAnsi="Times New Roman"/>
          <w:sz w:val="24"/>
          <w:szCs w:val="24"/>
        </w:rPr>
        <w:t xml:space="preserve"> belirler.</w:t>
      </w:r>
    </w:p>
    <w:p w:rsidR="009044A1" w:rsidRDefault="009044A1" w:rsidP="00D600D7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176179">
        <w:rPr>
          <w:rFonts w:ascii="Times New Roman" w:hAnsi="Times New Roman"/>
          <w:sz w:val="24"/>
          <w:szCs w:val="24"/>
        </w:rPr>
        <w:t xml:space="preserve">ünlük yaşamında karşılaştığı </w:t>
      </w:r>
      <w:r>
        <w:rPr>
          <w:rFonts w:ascii="Times New Roman" w:hAnsi="Times New Roman"/>
          <w:sz w:val="24"/>
          <w:szCs w:val="24"/>
        </w:rPr>
        <w:t>p</w:t>
      </w:r>
      <w:r w:rsidRPr="00176179">
        <w:rPr>
          <w:rFonts w:ascii="Times New Roman" w:hAnsi="Times New Roman"/>
          <w:sz w:val="24"/>
          <w:szCs w:val="24"/>
        </w:rPr>
        <w:t>roblemle ilgili bilgi topla</w:t>
      </w:r>
      <w:r>
        <w:rPr>
          <w:rFonts w:ascii="Times New Roman" w:hAnsi="Times New Roman"/>
          <w:sz w:val="24"/>
          <w:szCs w:val="24"/>
        </w:rPr>
        <w:t>r.</w:t>
      </w:r>
    </w:p>
    <w:p w:rsidR="009044A1" w:rsidRDefault="009044A1" w:rsidP="00D600D7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176179">
        <w:rPr>
          <w:rFonts w:ascii="Times New Roman" w:hAnsi="Times New Roman"/>
          <w:sz w:val="24"/>
          <w:szCs w:val="24"/>
        </w:rPr>
        <w:t xml:space="preserve">ünlük yaşamında karşılaştığı problemler için </w:t>
      </w:r>
      <w:r>
        <w:rPr>
          <w:rFonts w:ascii="Times New Roman" w:hAnsi="Times New Roman"/>
          <w:sz w:val="24"/>
          <w:szCs w:val="24"/>
        </w:rPr>
        <w:t>çözüm önerileri</w:t>
      </w:r>
      <w:r w:rsidRPr="00176179">
        <w:rPr>
          <w:rFonts w:ascii="Times New Roman" w:hAnsi="Times New Roman"/>
          <w:sz w:val="24"/>
          <w:szCs w:val="24"/>
        </w:rPr>
        <w:t xml:space="preserve"> oluştur</w:t>
      </w:r>
      <w:r>
        <w:rPr>
          <w:rFonts w:ascii="Times New Roman" w:hAnsi="Times New Roman"/>
          <w:sz w:val="24"/>
          <w:szCs w:val="24"/>
        </w:rPr>
        <w:t>ur.</w:t>
      </w:r>
    </w:p>
    <w:p w:rsidR="009044A1" w:rsidRPr="009044A1" w:rsidRDefault="009044A1" w:rsidP="00D600D7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C14EBB">
        <w:rPr>
          <w:rFonts w:ascii="Times New Roman" w:hAnsi="Times New Roman"/>
          <w:sz w:val="24"/>
          <w:szCs w:val="24"/>
        </w:rPr>
        <w:t xml:space="preserve">ünlük yaşamında karşılaştığı </w:t>
      </w:r>
      <w:r>
        <w:rPr>
          <w:rFonts w:ascii="Times New Roman" w:hAnsi="Times New Roman"/>
          <w:sz w:val="24"/>
          <w:szCs w:val="24"/>
        </w:rPr>
        <w:t xml:space="preserve">problemler için </w:t>
      </w:r>
      <w:r w:rsidRPr="00C14EBB">
        <w:rPr>
          <w:rFonts w:ascii="Times New Roman" w:hAnsi="Times New Roman"/>
          <w:sz w:val="24"/>
          <w:szCs w:val="24"/>
        </w:rPr>
        <w:t>çözüm önerilerini test eder.</w:t>
      </w:r>
    </w:p>
    <w:p w:rsidR="00176179" w:rsidRPr="009044A1" w:rsidRDefault="00EA6EA2" w:rsidP="00D600D7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="002011D6" w:rsidRPr="002011D6">
        <w:rPr>
          <w:rFonts w:ascii="Times New Roman" w:hAnsi="Times New Roman"/>
          <w:sz w:val="24"/>
          <w:szCs w:val="24"/>
        </w:rPr>
        <w:t xml:space="preserve">ünlük yaşamında karşılaştığı problemlerin çözümünde </w:t>
      </w:r>
      <w:proofErr w:type="spellStart"/>
      <w:r w:rsidR="002011D6" w:rsidRPr="002011D6">
        <w:rPr>
          <w:rFonts w:ascii="Times New Roman" w:hAnsi="Times New Roman"/>
          <w:sz w:val="24"/>
          <w:szCs w:val="24"/>
        </w:rPr>
        <w:t>algoritmik</w:t>
      </w:r>
      <w:proofErr w:type="spellEnd"/>
      <w:r w:rsidR="002011D6" w:rsidRPr="002011D6">
        <w:rPr>
          <w:rFonts w:ascii="Times New Roman" w:hAnsi="Times New Roman"/>
          <w:sz w:val="24"/>
          <w:szCs w:val="24"/>
        </w:rPr>
        <w:t xml:space="preserve"> düşünme </w:t>
      </w:r>
      <w:r w:rsidR="009044A1">
        <w:rPr>
          <w:rFonts w:ascii="Times New Roman" w:hAnsi="Times New Roman"/>
          <w:sz w:val="24"/>
          <w:szCs w:val="24"/>
        </w:rPr>
        <w:t>yöntemini kullanır.</w:t>
      </w:r>
    </w:p>
    <w:p w:rsidR="00A5143D" w:rsidRDefault="00A5143D" w:rsidP="00D600D7">
      <w:pPr>
        <w:pStyle w:val="ListeParagraf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4E2412">
        <w:rPr>
          <w:rFonts w:ascii="Times New Roman" w:hAnsi="Times New Roman"/>
          <w:sz w:val="24"/>
          <w:szCs w:val="24"/>
        </w:rPr>
        <w:t xml:space="preserve">Belirlenen problemin çözümü için </w:t>
      </w:r>
      <w:r w:rsidR="00531903">
        <w:rPr>
          <w:rFonts w:ascii="Times New Roman" w:hAnsi="Times New Roman"/>
          <w:sz w:val="24"/>
          <w:szCs w:val="24"/>
        </w:rPr>
        <w:t>doğru algoritmayı oluşturur.</w:t>
      </w:r>
    </w:p>
    <w:p w:rsidR="00C14EBB" w:rsidRDefault="003C74A3" w:rsidP="00D600D7">
      <w:pPr>
        <w:pStyle w:val="ListeParagraf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En iyi çözüme ulaşabilmek için algoritmayı iyileştirir.</w:t>
      </w:r>
    </w:p>
    <w:p w:rsidR="000843E6" w:rsidRDefault="003C74A3" w:rsidP="00D600D7">
      <w:pPr>
        <w:pStyle w:val="ListeParagraf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Verilen bir algoritma için mantıksal çıkarım yaparak sonucu tahmin eder.</w:t>
      </w:r>
    </w:p>
    <w:p w:rsidR="005363DA" w:rsidRDefault="005363DA" w:rsidP="00D600D7">
      <w:pPr>
        <w:pStyle w:val="ListeParagraf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Alanı ile ilgili konu ve kavramları analiz eder.</w:t>
      </w:r>
    </w:p>
    <w:p w:rsidR="005363DA" w:rsidRDefault="005363DA" w:rsidP="00D600D7">
      <w:pPr>
        <w:pStyle w:val="ListeParagraf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Alanının öğretiminde kullanılabilecek farklı strateji, yöntem ve teknikleri karşılaştırır.</w:t>
      </w:r>
    </w:p>
    <w:p w:rsidR="005363DA" w:rsidRDefault="005363DA" w:rsidP="00D600D7">
      <w:pPr>
        <w:pStyle w:val="ListeParagraf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Alanının eğitim ve öğretimi için gerekli olan becerileri sergiler.</w:t>
      </w:r>
    </w:p>
    <w:p w:rsidR="005363DA" w:rsidRDefault="005363DA" w:rsidP="00D600D7">
      <w:pPr>
        <w:pStyle w:val="ListeParagraf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Meslektaşlarıyla bilgi ve deneyim paylaşımına açıktır.</w:t>
      </w:r>
    </w:p>
    <w:p w:rsidR="002A668E" w:rsidRPr="005363DA" w:rsidRDefault="005363DA" w:rsidP="00D600D7">
      <w:pPr>
        <w:pStyle w:val="ListeParagraf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kişisel</w:t>
      </w:r>
      <w:proofErr w:type="gramEnd"/>
      <w:r>
        <w:rPr>
          <w:rFonts w:ascii="Times New Roman" w:hAnsi="Times New Roman"/>
          <w:sz w:val="24"/>
          <w:szCs w:val="24"/>
        </w:rPr>
        <w:t xml:space="preserve"> ve mesleki yönden kendisini geliştirmeye yönelik faaliyetlerde bulunur.</w:t>
      </w:r>
    </w:p>
    <w:p w:rsidR="009D0A60" w:rsidRDefault="00F44028" w:rsidP="00F44028">
      <w:pPr>
        <w:pStyle w:val="Varsaylan"/>
        <w:spacing w:before="200"/>
        <w:ind w:left="142"/>
        <w:rPr>
          <w:rFonts w:ascii="Times New Roman" w:hAnsi="Times New Roman" w:cs="Times New Roman"/>
          <w:b/>
          <w:color w:val="auto"/>
          <w:lang w:val="de-DE"/>
        </w:rPr>
      </w:pPr>
      <w:r>
        <w:rPr>
          <w:rFonts w:ascii="Times New Roman" w:hAnsi="Times New Roman" w:cs="Times New Roman"/>
          <w:b/>
          <w:color w:val="auto"/>
          <w:lang w:val="de-DE"/>
        </w:rPr>
        <w:t>3.ETKİ</w:t>
      </w:r>
      <w:r w:rsidR="00BE15FF">
        <w:rPr>
          <w:rFonts w:ascii="Times New Roman" w:hAnsi="Times New Roman" w:cs="Times New Roman"/>
          <w:b/>
          <w:color w:val="auto"/>
          <w:lang w:val="de-DE"/>
        </w:rPr>
        <w:t>NLİĞİN İLİŞKİLİ OLDUĞU YETERLİKLER</w:t>
      </w:r>
    </w:p>
    <w:p w:rsidR="00BE15FF" w:rsidRDefault="00BE15FF" w:rsidP="00994DA3">
      <w:pPr>
        <w:pStyle w:val="Varsaylan"/>
        <w:spacing w:before="200"/>
        <w:ind w:left="426"/>
        <w:rPr>
          <w:rFonts w:ascii="Times New Roman" w:hAnsi="Times New Roman" w:cs="Times New Roman"/>
          <w:b/>
          <w:color w:val="auto"/>
          <w:lang w:val="de-DE"/>
        </w:rPr>
      </w:pPr>
      <w:r>
        <w:rPr>
          <w:rFonts w:ascii="Times New Roman" w:hAnsi="Times New Roman" w:cs="Times New Roman"/>
          <w:b/>
          <w:color w:val="auto"/>
          <w:lang w:val="de-DE"/>
        </w:rPr>
        <w:t>A.MESLEKİ BİLGİ</w:t>
      </w:r>
    </w:p>
    <w:p w:rsidR="00BE15FF" w:rsidRPr="000D5D1D" w:rsidRDefault="00BE15FF" w:rsidP="00994DA3">
      <w:pPr>
        <w:ind w:left="142" w:firstLine="284"/>
      </w:pPr>
      <w:r w:rsidRPr="000D5D1D">
        <w:t>A1.Alan Bilgisi</w:t>
      </w:r>
    </w:p>
    <w:p w:rsidR="00BE15FF" w:rsidRPr="000D5D1D" w:rsidRDefault="00BE15FF" w:rsidP="00994DA3">
      <w:pPr>
        <w:ind w:left="142" w:firstLine="284"/>
      </w:pPr>
      <w:r w:rsidRPr="000D5D1D">
        <w:t>A2.Alan Eğitimi Bilgisi</w:t>
      </w:r>
    </w:p>
    <w:p w:rsidR="000D5D1D" w:rsidRDefault="000D5D1D" w:rsidP="00994DA3">
      <w:pPr>
        <w:pStyle w:val="Varsaylan"/>
        <w:spacing w:before="200"/>
        <w:ind w:left="426"/>
        <w:rPr>
          <w:rFonts w:ascii="Times New Roman" w:hAnsi="Times New Roman" w:cs="Times New Roman"/>
          <w:b/>
          <w:color w:val="auto"/>
          <w:lang w:val="de-DE"/>
        </w:rPr>
      </w:pPr>
      <w:r>
        <w:rPr>
          <w:rFonts w:ascii="Times New Roman" w:hAnsi="Times New Roman" w:cs="Times New Roman"/>
          <w:b/>
          <w:color w:val="auto"/>
          <w:lang w:val="de-DE"/>
        </w:rPr>
        <w:lastRenderedPageBreak/>
        <w:t>B.MESLEKİ BECERİ</w:t>
      </w:r>
    </w:p>
    <w:p w:rsidR="00224B83" w:rsidRDefault="00224B83" w:rsidP="00224B83">
      <w:pPr>
        <w:ind w:left="-142" w:firstLine="710"/>
        <w:rPr>
          <w:lang w:val="de-DE"/>
        </w:rPr>
      </w:pPr>
      <w:r>
        <w:rPr>
          <w:lang w:val="de-DE"/>
        </w:rPr>
        <w:t xml:space="preserve">  B3.Öğretme </w:t>
      </w:r>
      <w:proofErr w:type="spellStart"/>
      <w:r w:rsidR="000D5D1D" w:rsidRPr="000D5D1D">
        <w:rPr>
          <w:lang w:val="de-DE"/>
        </w:rPr>
        <w:t>ve</w:t>
      </w:r>
      <w:proofErr w:type="spellEnd"/>
      <w:r>
        <w:rPr>
          <w:lang w:val="de-DE"/>
        </w:rPr>
        <w:t xml:space="preserve"> </w:t>
      </w:r>
      <w:proofErr w:type="spellStart"/>
      <w:r w:rsidR="000D5D1D" w:rsidRPr="000D5D1D">
        <w:rPr>
          <w:lang w:val="de-DE"/>
        </w:rPr>
        <w:t>Öğrenme</w:t>
      </w:r>
      <w:proofErr w:type="spellEnd"/>
      <w:r>
        <w:rPr>
          <w:lang w:val="de-DE"/>
        </w:rPr>
        <w:t xml:space="preserve"> </w:t>
      </w:r>
      <w:proofErr w:type="spellStart"/>
      <w:r w:rsidR="000D5D1D" w:rsidRPr="000D5D1D">
        <w:rPr>
          <w:lang w:val="de-DE"/>
        </w:rPr>
        <w:t>Sürecin</w:t>
      </w:r>
      <w:r w:rsidR="00D7490A">
        <w:rPr>
          <w:lang w:val="de-DE"/>
        </w:rPr>
        <w:t>i</w:t>
      </w:r>
      <w:proofErr w:type="spellEnd"/>
      <w:r>
        <w:rPr>
          <w:lang w:val="de-DE"/>
        </w:rPr>
        <w:t xml:space="preserve"> </w:t>
      </w:r>
      <w:proofErr w:type="spellStart"/>
      <w:r w:rsidR="000D5D1D" w:rsidRPr="000D5D1D">
        <w:rPr>
          <w:lang w:val="de-DE"/>
        </w:rPr>
        <w:t>Yönetme</w:t>
      </w:r>
      <w:proofErr w:type="spellEnd"/>
    </w:p>
    <w:p w:rsidR="00224B83" w:rsidRDefault="00224B83" w:rsidP="00224B83">
      <w:pPr>
        <w:ind w:left="-142" w:firstLine="710"/>
        <w:rPr>
          <w:lang w:val="de-DE"/>
        </w:rPr>
      </w:pPr>
    </w:p>
    <w:p w:rsidR="000D5D1D" w:rsidRPr="00224B83" w:rsidRDefault="00224B83" w:rsidP="00224B83">
      <w:pPr>
        <w:ind w:left="-142" w:firstLine="426"/>
        <w:rPr>
          <w:lang w:val="de-DE"/>
        </w:rPr>
      </w:pPr>
      <w:r>
        <w:rPr>
          <w:b/>
          <w:lang w:val="de-DE"/>
        </w:rPr>
        <w:t xml:space="preserve">  </w:t>
      </w:r>
      <w:r w:rsidR="000D5D1D">
        <w:rPr>
          <w:b/>
          <w:lang w:val="de-DE"/>
        </w:rPr>
        <w:t>C.TUTUM VE DEĞERLER</w:t>
      </w:r>
    </w:p>
    <w:p w:rsidR="000D5D1D" w:rsidRDefault="00224B83" w:rsidP="00BE15FF">
      <w:pPr>
        <w:pStyle w:val="Varsaylan"/>
        <w:spacing w:before="200"/>
        <w:ind w:left="502"/>
        <w:rPr>
          <w:rFonts w:ascii="Times New Roman" w:hAnsi="Times New Roman" w:cs="Times New Roman"/>
          <w:color w:val="auto"/>
          <w:lang w:val="de-DE"/>
        </w:rPr>
      </w:pPr>
      <w:r>
        <w:rPr>
          <w:rFonts w:ascii="Times New Roman" w:hAnsi="Times New Roman" w:cs="Times New Roman"/>
          <w:color w:val="auto"/>
          <w:lang w:val="de-DE"/>
        </w:rPr>
        <w:t xml:space="preserve">   </w:t>
      </w:r>
      <w:r w:rsidR="000D5D1D" w:rsidRPr="000D5D1D">
        <w:rPr>
          <w:rFonts w:ascii="Times New Roman" w:hAnsi="Times New Roman" w:cs="Times New Roman"/>
          <w:color w:val="auto"/>
          <w:lang w:val="de-DE"/>
        </w:rPr>
        <w:t>C3.İletişim</w:t>
      </w:r>
      <w:r>
        <w:rPr>
          <w:rFonts w:ascii="Times New Roman" w:hAnsi="Times New Roman" w:cs="Times New Roman"/>
          <w:color w:val="auto"/>
          <w:lang w:val="de-DE"/>
        </w:rPr>
        <w:t xml:space="preserve"> </w:t>
      </w:r>
      <w:proofErr w:type="spellStart"/>
      <w:r w:rsidR="000D5D1D" w:rsidRPr="000D5D1D">
        <w:rPr>
          <w:rFonts w:ascii="Times New Roman" w:hAnsi="Times New Roman" w:cs="Times New Roman"/>
          <w:color w:val="auto"/>
          <w:lang w:val="de-DE"/>
        </w:rPr>
        <w:t>ve</w:t>
      </w:r>
      <w:proofErr w:type="spellEnd"/>
      <w:r>
        <w:rPr>
          <w:rFonts w:ascii="Times New Roman" w:hAnsi="Times New Roman" w:cs="Times New Roman"/>
          <w:color w:val="auto"/>
          <w:lang w:val="de-DE"/>
        </w:rPr>
        <w:t xml:space="preserve"> </w:t>
      </w:r>
      <w:proofErr w:type="spellStart"/>
      <w:r w:rsidR="000D5D1D" w:rsidRPr="000D5D1D">
        <w:rPr>
          <w:rFonts w:ascii="Times New Roman" w:hAnsi="Times New Roman" w:cs="Times New Roman"/>
          <w:color w:val="auto"/>
          <w:lang w:val="de-DE"/>
        </w:rPr>
        <w:t>İş</w:t>
      </w:r>
      <w:proofErr w:type="spellEnd"/>
      <w:r>
        <w:rPr>
          <w:rFonts w:ascii="Times New Roman" w:hAnsi="Times New Roman" w:cs="Times New Roman"/>
          <w:color w:val="auto"/>
          <w:lang w:val="de-DE"/>
        </w:rPr>
        <w:t xml:space="preserve"> </w:t>
      </w:r>
      <w:proofErr w:type="spellStart"/>
      <w:r w:rsidR="000D5D1D" w:rsidRPr="000D5D1D">
        <w:rPr>
          <w:rFonts w:ascii="Times New Roman" w:hAnsi="Times New Roman" w:cs="Times New Roman"/>
          <w:color w:val="auto"/>
          <w:lang w:val="de-DE"/>
        </w:rPr>
        <w:t>Birliği</w:t>
      </w:r>
      <w:proofErr w:type="spellEnd"/>
    </w:p>
    <w:p w:rsidR="00224B83" w:rsidRDefault="00224B83" w:rsidP="00BE15FF">
      <w:pPr>
        <w:pStyle w:val="Varsaylan"/>
        <w:spacing w:before="200"/>
        <w:ind w:left="502"/>
        <w:rPr>
          <w:rFonts w:ascii="Times New Roman" w:hAnsi="Times New Roman" w:cs="Times New Roman"/>
          <w:color w:val="auto"/>
          <w:lang w:val="de-DE"/>
        </w:rPr>
      </w:pPr>
      <w:r>
        <w:rPr>
          <w:rFonts w:ascii="Times New Roman" w:hAnsi="Times New Roman" w:cs="Times New Roman"/>
          <w:color w:val="auto"/>
          <w:lang w:val="de-DE"/>
        </w:rPr>
        <w:t xml:space="preserve">   C4. </w:t>
      </w:r>
      <w:proofErr w:type="spellStart"/>
      <w:r>
        <w:rPr>
          <w:rFonts w:ascii="Times New Roman" w:hAnsi="Times New Roman" w:cs="Times New Roman"/>
          <w:color w:val="auto"/>
          <w:lang w:val="de-DE"/>
        </w:rPr>
        <w:t>Kişisel</w:t>
      </w:r>
      <w:proofErr w:type="spellEnd"/>
      <w:r>
        <w:rPr>
          <w:rFonts w:ascii="Times New Roman" w:hAnsi="Times New Roman" w:cs="Times New Roman"/>
          <w:color w:val="auto"/>
          <w:lang w:val="de-DE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lang w:val="de-DE"/>
        </w:rPr>
        <w:t>ve</w:t>
      </w:r>
      <w:proofErr w:type="spellEnd"/>
      <w:r>
        <w:rPr>
          <w:rFonts w:ascii="Times New Roman" w:hAnsi="Times New Roman" w:cs="Times New Roman"/>
          <w:color w:val="auto"/>
          <w:lang w:val="de-DE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lang w:val="de-DE"/>
        </w:rPr>
        <w:t>Mesleki</w:t>
      </w:r>
      <w:proofErr w:type="spellEnd"/>
      <w:r>
        <w:rPr>
          <w:rFonts w:ascii="Times New Roman" w:hAnsi="Times New Roman" w:cs="Times New Roman"/>
          <w:color w:val="auto"/>
          <w:lang w:val="de-DE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lang w:val="de-DE"/>
        </w:rPr>
        <w:t>Gelişim</w:t>
      </w:r>
      <w:proofErr w:type="spellEnd"/>
    </w:p>
    <w:p w:rsidR="00286794" w:rsidRDefault="00286794" w:rsidP="00286794">
      <w:pPr>
        <w:pStyle w:val="Varsaylan"/>
        <w:spacing w:before="200"/>
        <w:ind w:left="142"/>
        <w:rPr>
          <w:rFonts w:ascii="Times New Roman" w:hAnsi="Times New Roman" w:cs="Times New Roman"/>
          <w:b/>
          <w:color w:val="auto"/>
          <w:lang w:val="de-DE"/>
        </w:rPr>
      </w:pPr>
      <w:r w:rsidRPr="00286794">
        <w:rPr>
          <w:rFonts w:ascii="Times New Roman" w:hAnsi="Times New Roman" w:cs="Times New Roman"/>
          <w:b/>
          <w:color w:val="auto"/>
          <w:lang w:val="de-DE"/>
        </w:rPr>
        <w:t>4. ETKİNLİĞİN SÜRESİ</w:t>
      </w:r>
    </w:p>
    <w:p w:rsidR="00286794" w:rsidRPr="00286794" w:rsidRDefault="00224B83" w:rsidP="00286794">
      <w:pPr>
        <w:pStyle w:val="Varsaylan"/>
        <w:spacing w:before="200"/>
        <w:ind w:left="142"/>
        <w:rPr>
          <w:rFonts w:ascii="Times New Roman" w:hAnsi="Times New Roman" w:cs="Times New Roman"/>
          <w:b/>
          <w:color w:val="auto"/>
          <w:lang w:val="de-DE"/>
        </w:rPr>
      </w:pPr>
      <w:r>
        <w:rPr>
          <w:rFonts w:ascii="Times New Roman" w:hAnsi="Times New Roman" w:cs="Times New Roman"/>
          <w:color w:val="auto"/>
          <w:lang w:val="de-DE"/>
        </w:rPr>
        <w:t xml:space="preserve">    </w:t>
      </w:r>
      <w:proofErr w:type="spellStart"/>
      <w:r w:rsidR="00286794" w:rsidRPr="00286794">
        <w:rPr>
          <w:rFonts w:ascii="Times New Roman" w:hAnsi="Times New Roman" w:cs="Times New Roman"/>
          <w:color w:val="auto"/>
          <w:lang w:val="de-DE"/>
        </w:rPr>
        <w:t>Etkinliğin</w:t>
      </w:r>
      <w:proofErr w:type="spellEnd"/>
      <w:r>
        <w:rPr>
          <w:rFonts w:ascii="Times New Roman" w:hAnsi="Times New Roman" w:cs="Times New Roman"/>
          <w:color w:val="auto"/>
          <w:lang w:val="de-DE"/>
        </w:rPr>
        <w:t xml:space="preserve"> </w:t>
      </w:r>
      <w:proofErr w:type="spellStart"/>
      <w:r w:rsidR="00286794" w:rsidRPr="00286794">
        <w:rPr>
          <w:rFonts w:ascii="Times New Roman" w:hAnsi="Times New Roman" w:cs="Times New Roman"/>
          <w:color w:val="auto"/>
          <w:lang w:val="de-DE"/>
        </w:rPr>
        <w:t>süresi</w:t>
      </w:r>
      <w:proofErr w:type="spellEnd"/>
      <w:r>
        <w:rPr>
          <w:rFonts w:ascii="Times New Roman" w:hAnsi="Times New Roman" w:cs="Times New Roman"/>
          <w:color w:val="auto"/>
          <w:lang w:val="de-DE"/>
        </w:rPr>
        <w:t xml:space="preserve"> </w:t>
      </w:r>
      <w:r w:rsidR="002011D6">
        <w:rPr>
          <w:rFonts w:ascii="Times New Roman" w:hAnsi="Times New Roman" w:cs="Times New Roman"/>
          <w:color w:val="auto"/>
          <w:lang w:val="de-DE"/>
        </w:rPr>
        <w:t>30</w:t>
      </w:r>
      <w:r>
        <w:rPr>
          <w:rFonts w:ascii="Times New Roman" w:hAnsi="Times New Roman" w:cs="Times New Roman"/>
          <w:color w:val="auto"/>
          <w:lang w:val="de-DE"/>
        </w:rPr>
        <w:t xml:space="preserve"> </w:t>
      </w:r>
      <w:proofErr w:type="spellStart"/>
      <w:r w:rsidR="00286794" w:rsidRPr="00286794">
        <w:rPr>
          <w:rFonts w:ascii="Times New Roman" w:hAnsi="Times New Roman" w:cs="Times New Roman"/>
          <w:color w:val="auto"/>
          <w:lang w:val="de-DE"/>
        </w:rPr>
        <w:t>derssaatidir</w:t>
      </w:r>
      <w:proofErr w:type="spellEnd"/>
      <w:r w:rsidR="00286794">
        <w:rPr>
          <w:rFonts w:ascii="Times New Roman" w:hAnsi="Times New Roman" w:cs="Times New Roman"/>
          <w:b/>
          <w:color w:val="auto"/>
          <w:lang w:val="de-DE"/>
        </w:rPr>
        <w:t>.</w:t>
      </w:r>
    </w:p>
    <w:p w:rsidR="009D0A60" w:rsidRPr="004E2412" w:rsidRDefault="00286794" w:rsidP="00994DA3">
      <w:pPr>
        <w:pStyle w:val="Varsaylan"/>
        <w:ind w:left="142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color w:val="auto"/>
          <w:lang w:val="de-DE"/>
        </w:rPr>
        <w:t>5</w:t>
      </w:r>
      <w:r w:rsidR="00272775">
        <w:rPr>
          <w:rFonts w:ascii="Times New Roman" w:hAnsi="Times New Roman" w:cs="Times New Roman"/>
          <w:b/>
          <w:color w:val="auto"/>
          <w:lang w:val="de-DE"/>
        </w:rPr>
        <w:t>.</w:t>
      </w:r>
      <w:r w:rsidR="009D0A60" w:rsidRPr="004E2412">
        <w:rPr>
          <w:rFonts w:ascii="Times New Roman" w:hAnsi="Times New Roman" w:cs="Times New Roman"/>
          <w:b/>
          <w:color w:val="auto"/>
          <w:lang w:val="de-DE"/>
        </w:rPr>
        <w:t>ETKİNLİĞİN HEDEF KİTLESİ</w:t>
      </w:r>
    </w:p>
    <w:p w:rsidR="00794EC5" w:rsidRDefault="002011D6" w:rsidP="008E494E">
      <w:pPr>
        <w:spacing w:after="120"/>
        <w:ind w:left="426"/>
        <w:jc w:val="both"/>
      </w:pPr>
      <w:r>
        <w:t>B</w:t>
      </w:r>
      <w:r w:rsidR="00AF53EF">
        <w:t xml:space="preserve">İLSEM </w:t>
      </w:r>
      <w:r w:rsidR="00224B83">
        <w:t>ve ilkokullarda görev yapan</w:t>
      </w:r>
      <w:r>
        <w:t xml:space="preserve"> sınıf </w:t>
      </w:r>
      <w:r w:rsidR="00C7228E" w:rsidRPr="004E2412">
        <w:t>ö</w:t>
      </w:r>
      <w:r w:rsidR="00030B9E" w:rsidRPr="004E2412">
        <w:t>ğretmenl</w:t>
      </w:r>
      <w:r w:rsidR="00867A7C" w:rsidRPr="004E2412">
        <w:t xml:space="preserve">eri </w:t>
      </w:r>
    </w:p>
    <w:p w:rsidR="008E494E" w:rsidRPr="004E2412" w:rsidRDefault="008E494E" w:rsidP="008E494E">
      <w:pPr>
        <w:spacing w:after="120"/>
        <w:ind w:left="426"/>
        <w:jc w:val="both"/>
      </w:pPr>
    </w:p>
    <w:p w:rsidR="009D0A60" w:rsidRDefault="00286794" w:rsidP="009D0A60">
      <w:pPr>
        <w:pStyle w:val="Varsaylan"/>
        <w:rPr>
          <w:rFonts w:ascii="Times New Roman" w:hAnsi="Times New Roman" w:cs="Times New Roman"/>
          <w:b/>
          <w:color w:val="auto"/>
          <w:lang w:val="de-DE"/>
        </w:rPr>
      </w:pPr>
      <w:r>
        <w:rPr>
          <w:rFonts w:ascii="Times New Roman" w:hAnsi="Times New Roman" w:cs="Times New Roman"/>
          <w:b/>
          <w:color w:val="auto"/>
          <w:lang w:val="de-DE"/>
        </w:rPr>
        <w:t xml:space="preserve">6. </w:t>
      </w:r>
      <w:r w:rsidR="00E61153">
        <w:rPr>
          <w:rFonts w:ascii="Times New Roman" w:hAnsi="Times New Roman" w:cs="Times New Roman"/>
          <w:b/>
          <w:color w:val="auto"/>
          <w:lang w:val="de-DE"/>
        </w:rPr>
        <w:t xml:space="preserve">ETKİNLİĞİN </w:t>
      </w:r>
      <w:r w:rsidR="00030B9E" w:rsidRPr="004E2412">
        <w:rPr>
          <w:rFonts w:ascii="Times New Roman" w:hAnsi="Times New Roman" w:cs="Times New Roman"/>
          <w:b/>
          <w:color w:val="auto"/>
          <w:lang w:val="de-DE"/>
        </w:rPr>
        <w:t>UYGULAMASI İLE</w:t>
      </w:r>
      <w:r w:rsidR="00E61153" w:rsidRPr="004E2412">
        <w:rPr>
          <w:rFonts w:ascii="Times New Roman" w:hAnsi="Times New Roman" w:cs="Times New Roman"/>
          <w:b/>
          <w:color w:val="auto"/>
          <w:lang w:val="de-DE"/>
        </w:rPr>
        <w:t>İLGİLİ AÇIKLAMALAR</w:t>
      </w:r>
    </w:p>
    <w:p w:rsidR="0037075B" w:rsidRPr="00126069" w:rsidRDefault="00224B83" w:rsidP="00D600D7">
      <w:pPr>
        <w:widowControl w:val="0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rPr>
          <w:b/>
        </w:rPr>
      </w:pPr>
      <w:r>
        <w:t xml:space="preserve">Eğitim görevlisi </w:t>
      </w:r>
      <w:r w:rsidR="0037075B" w:rsidRPr="00126069">
        <w:t>olarak “</w:t>
      </w:r>
      <w:r w:rsidR="00EA6EA2" w:rsidRPr="00126069">
        <w:t xml:space="preserve">Bilgisayarsız ortamda </w:t>
      </w:r>
      <w:proofErr w:type="spellStart"/>
      <w:r w:rsidR="00EA6EA2" w:rsidRPr="00126069">
        <w:t>Algoritmik</w:t>
      </w:r>
      <w:proofErr w:type="spellEnd"/>
      <w:r w:rsidR="00EA6EA2" w:rsidRPr="00126069">
        <w:t xml:space="preserve"> Düşün</w:t>
      </w:r>
      <w:r w:rsidR="005F2A76" w:rsidRPr="00126069">
        <w:t>me</w:t>
      </w:r>
      <w:r w:rsidR="0037075B" w:rsidRPr="00126069">
        <w:t>” konusunda uzman akademisyenler, ya da bu konuda hizmet içi eğitimler veren uzmanlar/öğretmenler görevlendirilecektir.</w:t>
      </w:r>
    </w:p>
    <w:p w:rsidR="00B82AF5" w:rsidRPr="00126069" w:rsidRDefault="00B82AF5" w:rsidP="00D600D7">
      <w:pPr>
        <w:pStyle w:val="ListeParagraf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126069">
        <w:rPr>
          <w:rFonts w:ascii="Times New Roman" w:hAnsi="Times New Roman"/>
          <w:sz w:val="24"/>
          <w:szCs w:val="24"/>
        </w:rPr>
        <w:t>Dersler, uygulama ağırlıklı aktif öğretim yöntem ve teknikleri kullanılarak gerçekleştirilecektir.</w:t>
      </w:r>
    </w:p>
    <w:p w:rsidR="00B82AF5" w:rsidRPr="00126069" w:rsidRDefault="00B82AF5" w:rsidP="00D600D7">
      <w:pPr>
        <w:pStyle w:val="ListeParagraf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126069">
        <w:rPr>
          <w:rFonts w:ascii="Times New Roman" w:hAnsi="Times New Roman"/>
          <w:sz w:val="24"/>
          <w:szCs w:val="24"/>
        </w:rPr>
        <w:t>Sunular görsel araçlarla desteklenecektir.</w:t>
      </w:r>
    </w:p>
    <w:p w:rsidR="00B82AF5" w:rsidRPr="00126069" w:rsidRDefault="00B82AF5" w:rsidP="00D600D7">
      <w:pPr>
        <w:widowControl w:val="0"/>
        <w:numPr>
          <w:ilvl w:val="0"/>
          <w:numId w:val="1"/>
        </w:numPr>
        <w:tabs>
          <w:tab w:val="left" w:pos="426"/>
        </w:tabs>
        <w:suppressAutoHyphens/>
        <w:autoSpaceDE w:val="0"/>
        <w:autoSpaceDN w:val="0"/>
        <w:adjustRightInd w:val="0"/>
      </w:pPr>
      <w:r w:rsidRPr="00126069">
        <w:t>Eğitim ortamı katılımcıların etkin iletişim kurabileceği biçimde düzenlenecektir.</w:t>
      </w:r>
    </w:p>
    <w:p w:rsidR="00B82AF5" w:rsidRPr="00126069" w:rsidRDefault="00B82AF5" w:rsidP="00D600D7">
      <w:pPr>
        <w:pStyle w:val="ListeParagraf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126069">
        <w:rPr>
          <w:rFonts w:ascii="Times New Roman" w:hAnsi="Times New Roman"/>
          <w:sz w:val="24"/>
          <w:szCs w:val="24"/>
        </w:rPr>
        <w:t>Bu faaliyet merkezi/mahalli olarak düzenlenecektir.</w:t>
      </w:r>
    </w:p>
    <w:p w:rsidR="007D2B59" w:rsidRDefault="009D0A60" w:rsidP="00D600D7">
      <w:pPr>
        <w:widowControl w:val="0"/>
        <w:numPr>
          <w:ilvl w:val="0"/>
          <w:numId w:val="1"/>
        </w:numPr>
        <w:tabs>
          <w:tab w:val="clear" w:pos="720"/>
          <w:tab w:val="left" w:pos="426"/>
          <w:tab w:val="left" w:pos="708"/>
        </w:tabs>
        <w:suppressAutoHyphens/>
        <w:autoSpaceDE w:val="0"/>
        <w:autoSpaceDN w:val="0"/>
        <w:adjustRightInd w:val="0"/>
      </w:pPr>
      <w:r w:rsidRPr="00126069">
        <w:t xml:space="preserve">Her grup için katılımcı </w:t>
      </w:r>
      <w:r w:rsidR="00224B83">
        <w:t>sayısı 20 kişiyi geçmeyecek şekilde düzenlenecektir.</w:t>
      </w:r>
    </w:p>
    <w:p w:rsidR="00224B83" w:rsidRPr="00224B83" w:rsidRDefault="00224B83" w:rsidP="00224B83">
      <w:pPr>
        <w:widowControl w:val="0"/>
        <w:tabs>
          <w:tab w:val="left" w:pos="426"/>
          <w:tab w:val="left" w:pos="708"/>
        </w:tabs>
        <w:suppressAutoHyphens/>
        <w:autoSpaceDE w:val="0"/>
        <w:autoSpaceDN w:val="0"/>
        <w:adjustRightInd w:val="0"/>
        <w:ind w:left="720"/>
      </w:pPr>
    </w:p>
    <w:p w:rsidR="00A975AF" w:rsidRPr="004E2412" w:rsidRDefault="00E61153" w:rsidP="00A975AF">
      <w:pPr>
        <w:pStyle w:val="Varsaylan"/>
        <w:tabs>
          <w:tab w:val="left" w:pos="1428"/>
          <w:tab w:val="left" w:pos="2148"/>
          <w:tab w:val="left" w:pos="2868"/>
          <w:tab w:val="left" w:pos="3600"/>
        </w:tabs>
        <w:spacing w:before="60" w:after="0"/>
        <w:jc w:val="both"/>
        <w:rPr>
          <w:rFonts w:ascii="Times New Roman" w:hAnsi="Times New Roman" w:cs="Times New Roman"/>
          <w:b/>
          <w:color w:val="auto"/>
          <w:lang w:val="de-DE"/>
        </w:rPr>
      </w:pPr>
      <w:r>
        <w:rPr>
          <w:rFonts w:ascii="Times New Roman" w:hAnsi="Times New Roman" w:cs="Times New Roman"/>
          <w:b/>
          <w:color w:val="auto"/>
          <w:lang w:val="de-DE"/>
        </w:rPr>
        <w:t>7. ETKİNLİĞİN</w:t>
      </w:r>
      <w:r w:rsidR="00A975AF" w:rsidRPr="004E2412">
        <w:rPr>
          <w:rFonts w:ascii="Times New Roman" w:hAnsi="Times New Roman" w:cs="Times New Roman"/>
          <w:b/>
          <w:color w:val="auto"/>
          <w:lang w:val="de-DE"/>
        </w:rPr>
        <w:t xml:space="preserve"> İÇERİĞİ</w:t>
      </w:r>
    </w:p>
    <w:p w:rsidR="00B21782" w:rsidRPr="004E2412" w:rsidRDefault="00B82AF5" w:rsidP="00B82AF5">
      <w:pPr>
        <w:rPr>
          <w:b/>
          <w:sz w:val="22"/>
          <w:szCs w:val="22"/>
        </w:rPr>
      </w:pPr>
      <w:r>
        <w:rPr>
          <w:b/>
          <w:sz w:val="22"/>
          <w:szCs w:val="22"/>
        </w:rPr>
        <w:t>Konu Dağılım Tablosu</w:t>
      </w:r>
    </w:p>
    <w:tbl>
      <w:tblPr>
        <w:tblpPr w:leftFromText="141" w:rightFromText="141" w:vertAnchor="text" w:horzAnchor="margin" w:tblpY="241"/>
        <w:tblW w:w="828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shd w:val="clear" w:color="auto" w:fill="FFFFFF" w:themeFill="background1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57"/>
        <w:gridCol w:w="1423"/>
      </w:tblGrid>
      <w:tr w:rsidR="005F2A76" w:rsidRPr="004E2412" w:rsidTr="009044A1">
        <w:trPr>
          <w:trHeight w:val="700"/>
        </w:trPr>
        <w:tc>
          <w:tcPr>
            <w:tcW w:w="6857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2A76" w:rsidRPr="0068590D" w:rsidRDefault="00B82AF5" w:rsidP="00126069">
            <w:pPr>
              <w:pStyle w:val="Metingvdesi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KONULAR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  <w:shd w:val="clear" w:color="auto" w:fill="FFFFFF" w:themeFill="background1"/>
          </w:tcPr>
          <w:p w:rsidR="005F2A76" w:rsidRDefault="00B82AF5" w:rsidP="00126069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SÜRE</w:t>
            </w:r>
          </w:p>
          <w:p w:rsidR="00B82AF5" w:rsidRDefault="00B82AF5" w:rsidP="00126069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(Saat)</w:t>
            </w:r>
          </w:p>
        </w:tc>
      </w:tr>
      <w:tr w:rsidR="00516EBE" w:rsidRPr="004E2412" w:rsidTr="00126069">
        <w:trPr>
          <w:trHeight w:val="969"/>
        </w:trPr>
        <w:tc>
          <w:tcPr>
            <w:tcW w:w="6857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6EBE" w:rsidRPr="0068590D" w:rsidRDefault="00516EBE" w:rsidP="00126069">
            <w:pPr>
              <w:pStyle w:val="Metingvdesi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proofErr w:type="spellStart"/>
            <w:r w:rsidRPr="0068590D">
              <w:rPr>
                <w:rFonts w:ascii="Times New Roman" w:hAnsi="Times New Roman" w:cs="Times New Roman"/>
                <w:b/>
                <w:color w:val="auto"/>
              </w:rPr>
              <w:t>Algoritmik</w:t>
            </w:r>
            <w:proofErr w:type="spellEnd"/>
            <w:r w:rsidRPr="0068590D">
              <w:rPr>
                <w:rFonts w:ascii="Times New Roman" w:hAnsi="Times New Roman" w:cs="Times New Roman"/>
                <w:b/>
                <w:color w:val="auto"/>
              </w:rPr>
              <w:t xml:space="preserve"> Düşün</w:t>
            </w:r>
            <w:r w:rsidR="00126069">
              <w:rPr>
                <w:rFonts w:ascii="Times New Roman" w:hAnsi="Times New Roman" w:cs="Times New Roman"/>
                <w:b/>
                <w:color w:val="auto"/>
              </w:rPr>
              <w:t>m</w:t>
            </w:r>
            <w:r w:rsidRPr="0068590D">
              <w:rPr>
                <w:rFonts w:ascii="Times New Roman" w:hAnsi="Times New Roman" w:cs="Times New Roman"/>
                <w:b/>
                <w:color w:val="auto"/>
              </w:rPr>
              <w:t xml:space="preserve">e </w:t>
            </w:r>
          </w:p>
          <w:p w:rsidR="00516EBE" w:rsidRDefault="00516EBE" w:rsidP="00D600D7">
            <w:pPr>
              <w:pStyle w:val="Metingvdesi"/>
              <w:numPr>
                <w:ilvl w:val="0"/>
                <w:numId w:val="3"/>
              </w:numPr>
              <w:tabs>
                <w:tab w:val="clear" w:pos="708"/>
                <w:tab w:val="left" w:pos="452"/>
              </w:tabs>
              <w:spacing w:after="0"/>
              <w:ind w:left="452"/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Algoritmik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6C37A7">
              <w:rPr>
                <w:rFonts w:ascii="Times New Roman" w:hAnsi="Times New Roman" w:cs="Times New Roman"/>
                <w:color w:val="auto"/>
              </w:rPr>
              <w:t>düşünme</w:t>
            </w:r>
          </w:p>
          <w:p w:rsidR="00516EBE" w:rsidRPr="004E2412" w:rsidRDefault="00516EBE" w:rsidP="00D600D7">
            <w:pPr>
              <w:pStyle w:val="Metingvdesi"/>
              <w:numPr>
                <w:ilvl w:val="0"/>
                <w:numId w:val="3"/>
              </w:numPr>
              <w:tabs>
                <w:tab w:val="left" w:pos="452"/>
              </w:tabs>
              <w:spacing w:after="0"/>
              <w:ind w:left="452"/>
              <w:rPr>
                <w:rFonts w:ascii="Times New Roman" w:hAnsi="Times New Roman"/>
              </w:rPr>
            </w:pPr>
            <w:proofErr w:type="spellStart"/>
            <w:r w:rsidRPr="0068590D">
              <w:rPr>
                <w:rFonts w:ascii="Times New Roman" w:hAnsi="Times New Roman" w:cs="Times New Roman"/>
                <w:color w:val="auto"/>
              </w:rPr>
              <w:t>Algoritmik</w:t>
            </w:r>
            <w:proofErr w:type="spellEnd"/>
            <w:r w:rsidR="00224B83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6C37A7" w:rsidRPr="0068590D">
              <w:rPr>
                <w:rFonts w:ascii="Times New Roman" w:hAnsi="Times New Roman" w:cs="Times New Roman"/>
                <w:color w:val="auto"/>
              </w:rPr>
              <w:t>düşün</w:t>
            </w:r>
            <w:r w:rsidR="006C37A7">
              <w:rPr>
                <w:rFonts w:ascii="Times New Roman" w:hAnsi="Times New Roman" w:cs="Times New Roman"/>
                <w:color w:val="auto"/>
              </w:rPr>
              <w:t>m</w:t>
            </w:r>
            <w:r w:rsidR="006C37A7" w:rsidRPr="0068590D">
              <w:rPr>
                <w:rFonts w:ascii="Times New Roman" w:hAnsi="Times New Roman" w:cs="Times New Roman"/>
                <w:color w:val="auto"/>
              </w:rPr>
              <w:t>enin</w:t>
            </w:r>
            <w:r w:rsidR="006C37A7">
              <w:rPr>
                <w:rFonts w:ascii="Times New Roman" w:hAnsi="Times New Roman" w:cs="Times New Roman"/>
                <w:color w:val="auto"/>
              </w:rPr>
              <w:t xml:space="preserve"> önemi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  <w:shd w:val="clear" w:color="auto" w:fill="FFFFFF" w:themeFill="background1"/>
          </w:tcPr>
          <w:p w:rsidR="00516EBE" w:rsidRDefault="00516EBE" w:rsidP="00126069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516EBE" w:rsidRDefault="00126069" w:rsidP="00126069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</w:t>
            </w:r>
          </w:p>
          <w:p w:rsidR="00516EBE" w:rsidRDefault="00516EBE" w:rsidP="00126069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516EBE" w:rsidRPr="004E2412" w:rsidRDefault="00516EBE" w:rsidP="00126069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26069" w:rsidRPr="004E2412" w:rsidTr="00126069">
        <w:trPr>
          <w:trHeight w:val="3480"/>
        </w:trPr>
        <w:tc>
          <w:tcPr>
            <w:tcW w:w="6857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6069" w:rsidRPr="004E2412" w:rsidRDefault="00126069" w:rsidP="00126069">
            <w:pPr>
              <w:pStyle w:val="Metingvdesi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lastRenderedPageBreak/>
              <w:t>Problem Çözme</w:t>
            </w:r>
          </w:p>
          <w:p w:rsidR="00126069" w:rsidRPr="008B00FD" w:rsidRDefault="00126069" w:rsidP="00D600D7">
            <w:pPr>
              <w:pStyle w:val="ListeParagraf"/>
              <w:numPr>
                <w:ilvl w:val="0"/>
                <w:numId w:val="4"/>
              </w:numPr>
              <w:ind w:left="452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8B00FD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Günlük hayatta karşılaştığı problemleri tanımlama ve analiz etme. </w:t>
            </w:r>
          </w:p>
          <w:p w:rsidR="00126069" w:rsidRDefault="00126069" w:rsidP="00D600D7">
            <w:pPr>
              <w:pStyle w:val="ListeParagraf"/>
              <w:numPr>
                <w:ilvl w:val="0"/>
                <w:numId w:val="4"/>
              </w:numPr>
              <w:ind w:left="452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8B00FD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Günlük hayatta karşılaştığı </w:t>
            </w: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problem için hipotez oluşturma</w:t>
            </w:r>
          </w:p>
          <w:p w:rsidR="00126069" w:rsidRPr="0068590D" w:rsidRDefault="00126069" w:rsidP="00D600D7">
            <w:pPr>
              <w:pStyle w:val="ListeParagraf"/>
              <w:numPr>
                <w:ilvl w:val="0"/>
                <w:numId w:val="4"/>
              </w:numPr>
              <w:ind w:left="452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8B00FD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Günlük hayatta karşılaştığı </w:t>
            </w:r>
            <w:r w:rsidRPr="0068590D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problem </w:t>
            </w: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ile ilgili bilgi toplama</w:t>
            </w:r>
          </w:p>
          <w:p w:rsidR="00126069" w:rsidRDefault="00126069" w:rsidP="00D600D7">
            <w:pPr>
              <w:pStyle w:val="ListeParagraf"/>
              <w:numPr>
                <w:ilvl w:val="0"/>
                <w:numId w:val="4"/>
              </w:numPr>
              <w:ind w:left="452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437C39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Günlük hayatta karşılaştığı </w:t>
            </w: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problem için </w:t>
            </w:r>
            <w:r w:rsidRPr="0068590D">
              <w:rPr>
                <w:rFonts w:ascii="Times New Roman" w:hAnsi="Times New Roman"/>
                <w:sz w:val="24"/>
                <w:szCs w:val="24"/>
                <w:lang w:eastAsia="tr-TR"/>
              </w:rPr>
              <w:t>hipotezleri test etme</w:t>
            </w:r>
          </w:p>
          <w:p w:rsidR="00126069" w:rsidRDefault="00126069" w:rsidP="00D600D7">
            <w:pPr>
              <w:pStyle w:val="ListeParagraf"/>
              <w:numPr>
                <w:ilvl w:val="0"/>
                <w:numId w:val="4"/>
              </w:numPr>
              <w:ind w:left="452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437C39">
              <w:rPr>
                <w:rFonts w:ascii="Times New Roman" w:hAnsi="Times New Roman"/>
                <w:sz w:val="24"/>
                <w:szCs w:val="24"/>
                <w:lang w:eastAsia="tr-TR"/>
              </w:rPr>
              <w:t>Günlük hayatta karşılaştığı problem</w:t>
            </w: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için</w:t>
            </w:r>
            <w:r w:rsidR="00224B83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hipotezler arasından en uygun olanı seçme</w:t>
            </w:r>
            <w:r w:rsidR="00224B83">
              <w:rPr>
                <w:rFonts w:ascii="Times New Roman" w:hAnsi="Times New Roman"/>
                <w:sz w:val="24"/>
                <w:szCs w:val="24"/>
                <w:lang w:eastAsia="tr-TR"/>
              </w:rPr>
              <w:t>.</w:t>
            </w:r>
          </w:p>
          <w:p w:rsidR="00126069" w:rsidRPr="0068590D" w:rsidRDefault="00126069" w:rsidP="00D600D7">
            <w:pPr>
              <w:pStyle w:val="ListeParagraf"/>
              <w:numPr>
                <w:ilvl w:val="0"/>
                <w:numId w:val="4"/>
              </w:numPr>
              <w:ind w:left="452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Genel bir sonuca varma.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  <w:shd w:val="clear" w:color="auto" w:fill="FFFFFF" w:themeFill="background1"/>
          </w:tcPr>
          <w:p w:rsidR="00126069" w:rsidRDefault="00126069" w:rsidP="00126069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126069" w:rsidRDefault="00126069" w:rsidP="00126069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126069" w:rsidRDefault="00126069" w:rsidP="00126069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126069" w:rsidRDefault="00126069" w:rsidP="00126069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126069" w:rsidRDefault="00126069" w:rsidP="00126069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8</w:t>
            </w:r>
          </w:p>
        </w:tc>
      </w:tr>
      <w:tr w:rsidR="00516EBE" w:rsidRPr="004E2412" w:rsidTr="00126069">
        <w:trPr>
          <w:trHeight w:val="1080"/>
        </w:trPr>
        <w:tc>
          <w:tcPr>
            <w:tcW w:w="685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6EBE" w:rsidRPr="004E2412" w:rsidRDefault="00516EBE" w:rsidP="00126069">
            <w:pPr>
              <w:pStyle w:val="Metingvdesi"/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Algoritma Oluşturma</w:t>
            </w:r>
          </w:p>
          <w:p w:rsidR="00516EBE" w:rsidRDefault="00785C8A" w:rsidP="00D600D7">
            <w:pPr>
              <w:pStyle w:val="Metingvdesi"/>
              <w:numPr>
                <w:ilvl w:val="0"/>
                <w:numId w:val="4"/>
              </w:numPr>
              <w:tabs>
                <w:tab w:val="clear" w:pos="708"/>
                <w:tab w:val="left" w:pos="452"/>
              </w:tabs>
              <w:spacing w:after="0"/>
              <w:ind w:left="452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Algoritma adımlarının sıralı ve açık yazılması</w:t>
            </w:r>
          </w:p>
          <w:p w:rsidR="00785C8A" w:rsidRDefault="00785C8A" w:rsidP="00D600D7">
            <w:pPr>
              <w:pStyle w:val="Metingvdesi"/>
              <w:numPr>
                <w:ilvl w:val="0"/>
                <w:numId w:val="4"/>
              </w:numPr>
              <w:tabs>
                <w:tab w:val="clear" w:pos="708"/>
                <w:tab w:val="left" w:pos="452"/>
              </w:tabs>
              <w:spacing w:after="0"/>
              <w:ind w:left="452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Veri / veri organizasyonu</w:t>
            </w:r>
          </w:p>
          <w:p w:rsidR="00785C8A" w:rsidRDefault="00785C8A" w:rsidP="00D600D7">
            <w:pPr>
              <w:pStyle w:val="Metingvdesi"/>
              <w:numPr>
                <w:ilvl w:val="0"/>
                <w:numId w:val="4"/>
              </w:numPr>
              <w:tabs>
                <w:tab w:val="clear" w:pos="708"/>
                <w:tab w:val="left" w:pos="452"/>
              </w:tabs>
              <w:spacing w:after="0"/>
              <w:ind w:left="452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Değişken</w:t>
            </w:r>
          </w:p>
          <w:p w:rsidR="00785C8A" w:rsidRDefault="00785C8A" w:rsidP="00D600D7">
            <w:pPr>
              <w:pStyle w:val="Metingvdesi"/>
              <w:numPr>
                <w:ilvl w:val="0"/>
                <w:numId w:val="4"/>
              </w:numPr>
              <w:tabs>
                <w:tab w:val="clear" w:pos="708"/>
                <w:tab w:val="left" w:pos="452"/>
              </w:tabs>
              <w:spacing w:after="0"/>
              <w:ind w:left="452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Karşılaştırma yapıları</w:t>
            </w:r>
          </w:p>
          <w:p w:rsidR="00785C8A" w:rsidRDefault="00785C8A" w:rsidP="00D600D7">
            <w:pPr>
              <w:pStyle w:val="Metingvdesi"/>
              <w:numPr>
                <w:ilvl w:val="0"/>
                <w:numId w:val="4"/>
              </w:numPr>
              <w:tabs>
                <w:tab w:val="clear" w:pos="708"/>
                <w:tab w:val="left" w:pos="452"/>
              </w:tabs>
              <w:spacing w:after="0"/>
              <w:ind w:left="452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Döngü </w:t>
            </w:r>
          </w:p>
          <w:p w:rsidR="00785C8A" w:rsidRDefault="00785C8A" w:rsidP="00D600D7">
            <w:pPr>
              <w:pStyle w:val="Metingvdesi"/>
              <w:numPr>
                <w:ilvl w:val="0"/>
                <w:numId w:val="4"/>
              </w:numPr>
              <w:tabs>
                <w:tab w:val="clear" w:pos="708"/>
                <w:tab w:val="left" w:pos="452"/>
              </w:tabs>
              <w:spacing w:after="0"/>
              <w:ind w:left="452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İç içe döngü yapısı</w:t>
            </w:r>
          </w:p>
          <w:p w:rsidR="00785C8A" w:rsidRPr="00516EBE" w:rsidRDefault="00785C8A" w:rsidP="00D600D7">
            <w:pPr>
              <w:pStyle w:val="Metingvdesi"/>
              <w:numPr>
                <w:ilvl w:val="0"/>
                <w:numId w:val="4"/>
              </w:numPr>
              <w:tabs>
                <w:tab w:val="clear" w:pos="708"/>
                <w:tab w:val="left" w:pos="452"/>
              </w:tabs>
              <w:spacing w:after="0"/>
              <w:ind w:left="452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Arama</w:t>
            </w:r>
          </w:p>
          <w:p w:rsidR="00785C8A" w:rsidRDefault="00785C8A" w:rsidP="00D600D7">
            <w:pPr>
              <w:pStyle w:val="Metingvdesi"/>
              <w:numPr>
                <w:ilvl w:val="0"/>
                <w:numId w:val="4"/>
              </w:numPr>
              <w:tabs>
                <w:tab w:val="clear" w:pos="708"/>
                <w:tab w:val="left" w:pos="452"/>
              </w:tabs>
              <w:spacing w:after="0"/>
              <w:ind w:left="452"/>
              <w:rPr>
                <w:rFonts w:ascii="Times New Roman" w:hAnsi="Times New Roman" w:cs="Times New Roman"/>
                <w:color w:val="auto"/>
              </w:rPr>
            </w:pPr>
            <w:r w:rsidRPr="00785C8A">
              <w:rPr>
                <w:rFonts w:ascii="Times New Roman" w:hAnsi="Times New Roman" w:cs="Times New Roman"/>
                <w:color w:val="auto"/>
              </w:rPr>
              <w:t>Arama</w:t>
            </w:r>
            <w:r>
              <w:rPr>
                <w:rFonts w:ascii="Times New Roman" w:hAnsi="Times New Roman" w:cs="Times New Roman"/>
                <w:color w:val="auto"/>
              </w:rPr>
              <w:t xml:space="preserve"> algoritması</w:t>
            </w:r>
          </w:p>
          <w:p w:rsidR="00785C8A" w:rsidRDefault="00785C8A" w:rsidP="00D600D7">
            <w:pPr>
              <w:pStyle w:val="Metingvdesi"/>
              <w:numPr>
                <w:ilvl w:val="0"/>
                <w:numId w:val="4"/>
              </w:numPr>
              <w:tabs>
                <w:tab w:val="clear" w:pos="708"/>
                <w:tab w:val="left" w:pos="452"/>
              </w:tabs>
              <w:spacing w:after="0"/>
              <w:ind w:left="452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S</w:t>
            </w:r>
            <w:r w:rsidRPr="00785C8A">
              <w:rPr>
                <w:rFonts w:ascii="Times New Roman" w:hAnsi="Times New Roman" w:cs="Times New Roman"/>
                <w:color w:val="auto"/>
              </w:rPr>
              <w:t>ıralama algoritması</w:t>
            </w:r>
          </w:p>
          <w:p w:rsidR="00785C8A" w:rsidRDefault="00785C8A" w:rsidP="00D600D7">
            <w:pPr>
              <w:pStyle w:val="Metingvdesi"/>
              <w:numPr>
                <w:ilvl w:val="0"/>
                <w:numId w:val="4"/>
              </w:numPr>
              <w:tabs>
                <w:tab w:val="clear" w:pos="708"/>
                <w:tab w:val="left" w:pos="452"/>
              </w:tabs>
              <w:spacing w:after="0"/>
              <w:ind w:left="452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Etkinlik</w:t>
            </w:r>
          </w:p>
          <w:p w:rsidR="00516EBE" w:rsidRPr="004E2412" w:rsidRDefault="00516EBE" w:rsidP="00D600D7">
            <w:pPr>
              <w:pStyle w:val="Metingvdesi"/>
              <w:numPr>
                <w:ilvl w:val="0"/>
                <w:numId w:val="4"/>
              </w:numPr>
              <w:tabs>
                <w:tab w:val="clear" w:pos="708"/>
                <w:tab w:val="left" w:pos="452"/>
              </w:tabs>
              <w:spacing w:after="0"/>
              <w:ind w:left="452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Değerlendirme / Test Etme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</w:tcBorders>
            <w:shd w:val="clear" w:color="auto" w:fill="FFFFFF" w:themeFill="background1"/>
          </w:tcPr>
          <w:p w:rsidR="00126069" w:rsidRDefault="00126069" w:rsidP="00126069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126069" w:rsidRDefault="00126069" w:rsidP="00126069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126069" w:rsidRDefault="00126069" w:rsidP="00126069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126069" w:rsidRDefault="00126069" w:rsidP="00126069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516EBE" w:rsidRPr="004E2412" w:rsidRDefault="00516EBE" w:rsidP="00126069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  <w:r w:rsidR="000843E6">
              <w:rPr>
                <w:rFonts w:ascii="Times New Roman" w:hAnsi="Times New Roman" w:cs="Times New Roman"/>
                <w:color w:val="auto"/>
              </w:rPr>
              <w:t>6</w:t>
            </w:r>
          </w:p>
        </w:tc>
      </w:tr>
      <w:tr w:rsidR="00516EBE" w:rsidRPr="004E2412" w:rsidTr="00126069">
        <w:trPr>
          <w:trHeight w:val="365"/>
        </w:trPr>
        <w:tc>
          <w:tcPr>
            <w:tcW w:w="68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6EBE" w:rsidRPr="004E2412" w:rsidRDefault="00516EBE" w:rsidP="00126069">
            <w:pPr>
              <w:pStyle w:val="Metingvdesi"/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 xml:space="preserve">Ölçme Değerlendirme </w:t>
            </w:r>
          </w:p>
        </w:tc>
        <w:tc>
          <w:tcPr>
            <w:tcW w:w="14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 w:themeFill="background1"/>
          </w:tcPr>
          <w:p w:rsidR="00516EBE" w:rsidRPr="004E2412" w:rsidRDefault="008B00FD" w:rsidP="00126069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516EBE" w:rsidRPr="004E2412" w:rsidTr="00126069">
        <w:trPr>
          <w:trHeight w:val="50"/>
        </w:trPr>
        <w:tc>
          <w:tcPr>
            <w:tcW w:w="68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6EBE" w:rsidRPr="004E2412" w:rsidRDefault="00516EBE" w:rsidP="00126069">
            <w:pPr>
              <w:pStyle w:val="Metingvdesi"/>
              <w:spacing w:after="0" w:line="24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4E2412">
              <w:rPr>
                <w:rFonts w:ascii="Times New Roman" w:hAnsi="Times New Roman" w:cs="Times New Roman"/>
                <w:b/>
                <w:color w:val="auto"/>
                <w:lang w:eastAsia="en-US"/>
              </w:rPr>
              <w:t>Toplam</w:t>
            </w:r>
          </w:p>
        </w:tc>
        <w:tc>
          <w:tcPr>
            <w:tcW w:w="14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 w:themeFill="background1"/>
          </w:tcPr>
          <w:p w:rsidR="00516EBE" w:rsidRDefault="008B00FD" w:rsidP="00126069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lang w:val="de-DE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de-DE"/>
              </w:rPr>
              <w:t>30</w:t>
            </w:r>
          </w:p>
        </w:tc>
      </w:tr>
    </w:tbl>
    <w:p w:rsidR="004F59B0" w:rsidRDefault="004F59B0" w:rsidP="00DD6E1A">
      <w:pPr>
        <w:pStyle w:val="Varsaylan"/>
        <w:jc w:val="both"/>
        <w:rPr>
          <w:rFonts w:ascii="Times New Roman" w:hAnsi="Times New Roman" w:cs="Times New Roman"/>
          <w:b/>
          <w:color w:val="auto"/>
          <w:lang w:val="de-DE"/>
        </w:rPr>
      </w:pPr>
    </w:p>
    <w:p w:rsidR="004F59B0" w:rsidRDefault="004F59B0" w:rsidP="00DD6E1A">
      <w:pPr>
        <w:pStyle w:val="Varsaylan"/>
        <w:jc w:val="both"/>
        <w:rPr>
          <w:rFonts w:ascii="Times New Roman" w:hAnsi="Times New Roman" w:cs="Times New Roman"/>
          <w:b/>
          <w:color w:val="auto"/>
          <w:lang w:val="de-DE"/>
        </w:rPr>
      </w:pPr>
    </w:p>
    <w:p w:rsidR="004F59B0" w:rsidRDefault="004F59B0" w:rsidP="00DD6E1A">
      <w:pPr>
        <w:pStyle w:val="Varsaylan"/>
        <w:jc w:val="both"/>
        <w:rPr>
          <w:rFonts w:ascii="Times New Roman" w:hAnsi="Times New Roman" w:cs="Times New Roman"/>
          <w:b/>
          <w:color w:val="auto"/>
          <w:lang w:val="de-DE"/>
        </w:rPr>
      </w:pPr>
    </w:p>
    <w:p w:rsidR="004F59B0" w:rsidRDefault="004F59B0" w:rsidP="00DD6E1A">
      <w:pPr>
        <w:pStyle w:val="Varsaylan"/>
        <w:jc w:val="both"/>
        <w:rPr>
          <w:rFonts w:ascii="Times New Roman" w:hAnsi="Times New Roman" w:cs="Times New Roman"/>
          <w:b/>
          <w:color w:val="auto"/>
          <w:lang w:val="de-DE"/>
        </w:rPr>
      </w:pPr>
    </w:p>
    <w:p w:rsidR="004F59B0" w:rsidRDefault="004F59B0" w:rsidP="00DD6E1A">
      <w:pPr>
        <w:pStyle w:val="Varsaylan"/>
        <w:jc w:val="both"/>
        <w:rPr>
          <w:rFonts w:ascii="Times New Roman" w:hAnsi="Times New Roman" w:cs="Times New Roman"/>
          <w:b/>
          <w:color w:val="auto"/>
          <w:lang w:val="de-DE"/>
        </w:rPr>
      </w:pPr>
    </w:p>
    <w:p w:rsidR="004F59B0" w:rsidRDefault="004F59B0" w:rsidP="00DD6E1A">
      <w:pPr>
        <w:pStyle w:val="Varsaylan"/>
        <w:jc w:val="both"/>
        <w:rPr>
          <w:rFonts w:ascii="Times New Roman" w:hAnsi="Times New Roman" w:cs="Times New Roman"/>
          <w:b/>
          <w:color w:val="auto"/>
          <w:lang w:val="de-DE"/>
        </w:rPr>
      </w:pPr>
    </w:p>
    <w:p w:rsidR="004F59B0" w:rsidRDefault="004F59B0" w:rsidP="00DD6E1A">
      <w:pPr>
        <w:pStyle w:val="Varsaylan"/>
        <w:jc w:val="both"/>
        <w:rPr>
          <w:rFonts w:ascii="Times New Roman" w:hAnsi="Times New Roman" w:cs="Times New Roman"/>
          <w:b/>
          <w:color w:val="auto"/>
          <w:lang w:val="de-DE"/>
        </w:rPr>
      </w:pPr>
    </w:p>
    <w:p w:rsidR="004F59B0" w:rsidRDefault="004F59B0" w:rsidP="00DD6E1A">
      <w:pPr>
        <w:pStyle w:val="Varsaylan"/>
        <w:jc w:val="both"/>
        <w:rPr>
          <w:rFonts w:ascii="Times New Roman" w:hAnsi="Times New Roman" w:cs="Times New Roman"/>
          <w:b/>
          <w:color w:val="auto"/>
          <w:lang w:val="de-DE"/>
        </w:rPr>
      </w:pPr>
    </w:p>
    <w:p w:rsidR="004F59B0" w:rsidRDefault="004F59B0" w:rsidP="00DD6E1A">
      <w:pPr>
        <w:pStyle w:val="Varsaylan"/>
        <w:jc w:val="both"/>
        <w:rPr>
          <w:rFonts w:ascii="Times New Roman" w:hAnsi="Times New Roman" w:cs="Times New Roman"/>
          <w:b/>
          <w:color w:val="auto"/>
          <w:lang w:val="de-DE"/>
        </w:rPr>
      </w:pPr>
    </w:p>
    <w:p w:rsidR="004F59B0" w:rsidRDefault="004F59B0" w:rsidP="00DD6E1A">
      <w:pPr>
        <w:pStyle w:val="Varsaylan"/>
        <w:jc w:val="both"/>
        <w:rPr>
          <w:rFonts w:ascii="Times New Roman" w:hAnsi="Times New Roman" w:cs="Times New Roman"/>
          <w:b/>
          <w:color w:val="auto"/>
          <w:lang w:val="de-DE"/>
        </w:rPr>
      </w:pPr>
    </w:p>
    <w:p w:rsidR="004F59B0" w:rsidRDefault="004F59B0" w:rsidP="00DD6E1A">
      <w:pPr>
        <w:pStyle w:val="Varsaylan"/>
        <w:jc w:val="both"/>
        <w:rPr>
          <w:rFonts w:ascii="Times New Roman" w:hAnsi="Times New Roman" w:cs="Times New Roman"/>
          <w:b/>
          <w:color w:val="auto"/>
          <w:lang w:val="de-DE"/>
        </w:rPr>
      </w:pPr>
    </w:p>
    <w:p w:rsidR="004F59B0" w:rsidRDefault="004F59B0" w:rsidP="00DD6E1A">
      <w:pPr>
        <w:pStyle w:val="Varsaylan"/>
        <w:jc w:val="both"/>
        <w:rPr>
          <w:rFonts w:ascii="Times New Roman" w:hAnsi="Times New Roman" w:cs="Times New Roman"/>
          <w:b/>
          <w:color w:val="auto"/>
          <w:lang w:val="de-DE"/>
        </w:rPr>
      </w:pPr>
    </w:p>
    <w:p w:rsidR="004F59B0" w:rsidRDefault="004F59B0" w:rsidP="00DD6E1A">
      <w:pPr>
        <w:pStyle w:val="Varsaylan"/>
        <w:jc w:val="both"/>
        <w:rPr>
          <w:rFonts w:ascii="Times New Roman" w:hAnsi="Times New Roman" w:cs="Times New Roman"/>
          <w:b/>
          <w:color w:val="auto"/>
          <w:lang w:val="de-DE"/>
        </w:rPr>
      </w:pPr>
    </w:p>
    <w:p w:rsidR="004F59B0" w:rsidRDefault="004F59B0" w:rsidP="00DD6E1A">
      <w:pPr>
        <w:pStyle w:val="Varsaylan"/>
        <w:jc w:val="both"/>
        <w:rPr>
          <w:rFonts w:ascii="Times New Roman" w:hAnsi="Times New Roman" w:cs="Times New Roman"/>
          <w:b/>
          <w:color w:val="auto"/>
          <w:lang w:val="de-DE"/>
        </w:rPr>
      </w:pPr>
    </w:p>
    <w:p w:rsidR="004F59B0" w:rsidRDefault="004F59B0" w:rsidP="00DD6E1A">
      <w:pPr>
        <w:pStyle w:val="Varsaylan"/>
        <w:jc w:val="both"/>
        <w:rPr>
          <w:rFonts w:ascii="Times New Roman" w:hAnsi="Times New Roman" w:cs="Times New Roman"/>
          <w:b/>
          <w:color w:val="auto"/>
          <w:lang w:val="de-DE"/>
        </w:rPr>
      </w:pPr>
    </w:p>
    <w:p w:rsidR="004F59B0" w:rsidRDefault="004F59B0" w:rsidP="00DD6E1A">
      <w:pPr>
        <w:pStyle w:val="Varsaylan"/>
        <w:jc w:val="both"/>
        <w:rPr>
          <w:rFonts w:ascii="Times New Roman" w:hAnsi="Times New Roman" w:cs="Times New Roman"/>
          <w:b/>
          <w:color w:val="auto"/>
          <w:lang w:val="de-DE"/>
        </w:rPr>
      </w:pPr>
    </w:p>
    <w:p w:rsidR="00224B83" w:rsidRDefault="00224B83" w:rsidP="00DD6E1A">
      <w:pPr>
        <w:pStyle w:val="Varsaylan"/>
        <w:jc w:val="both"/>
        <w:rPr>
          <w:rFonts w:ascii="Times New Roman" w:hAnsi="Times New Roman" w:cs="Times New Roman"/>
          <w:b/>
          <w:color w:val="auto"/>
          <w:lang w:val="de-DE"/>
        </w:rPr>
      </w:pPr>
    </w:p>
    <w:p w:rsidR="009D0A60" w:rsidRPr="004E2412" w:rsidRDefault="00286794" w:rsidP="00DD6E1A">
      <w:pPr>
        <w:pStyle w:val="Varsaylan"/>
        <w:jc w:val="both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8</w:t>
      </w:r>
      <w:r w:rsidR="00DD6E1A" w:rsidRPr="004E2412">
        <w:rPr>
          <w:rFonts w:ascii="Times New Roman" w:hAnsi="Times New Roman" w:cs="Times New Roman"/>
          <w:b/>
          <w:color w:val="auto"/>
        </w:rPr>
        <w:t>.</w:t>
      </w:r>
      <w:r w:rsidR="00224B83">
        <w:rPr>
          <w:rFonts w:ascii="Times New Roman" w:hAnsi="Times New Roman" w:cs="Times New Roman"/>
          <w:b/>
          <w:color w:val="auto"/>
        </w:rPr>
        <w:t xml:space="preserve"> </w:t>
      </w:r>
      <w:r w:rsidR="009D0A60" w:rsidRPr="004E2412">
        <w:rPr>
          <w:rFonts w:ascii="Times New Roman" w:hAnsi="Times New Roman" w:cs="Times New Roman"/>
          <w:b/>
          <w:color w:val="auto"/>
        </w:rPr>
        <w:t xml:space="preserve">ÖĞRETİM YÖNTEM TEKNİK </w:t>
      </w:r>
      <w:r w:rsidR="00C06B5B" w:rsidRPr="004E2412">
        <w:rPr>
          <w:rFonts w:ascii="Times New Roman" w:hAnsi="Times New Roman" w:cs="Times New Roman"/>
          <w:b/>
          <w:color w:val="auto"/>
        </w:rPr>
        <w:t>VE</w:t>
      </w:r>
      <w:r w:rsidR="009D0A60" w:rsidRPr="004E2412">
        <w:rPr>
          <w:rFonts w:ascii="Times New Roman" w:hAnsi="Times New Roman" w:cs="Times New Roman"/>
          <w:b/>
          <w:color w:val="auto"/>
        </w:rPr>
        <w:t xml:space="preserve"> STRATEJİLERİ</w:t>
      </w:r>
    </w:p>
    <w:p w:rsidR="00E64A9D" w:rsidRPr="00FB7E3F" w:rsidRDefault="00E64A9D" w:rsidP="00D600D7">
      <w:pPr>
        <w:numPr>
          <w:ilvl w:val="0"/>
          <w:numId w:val="7"/>
        </w:numPr>
        <w:tabs>
          <w:tab w:val="clear" w:pos="720"/>
        </w:tabs>
        <w:jc w:val="both"/>
      </w:pPr>
      <w:r>
        <w:t>Eğitim faaliyeti yüz yüze eğitim yaklaşımıyla yapılacaktır.</w:t>
      </w:r>
    </w:p>
    <w:p w:rsidR="00E64A9D" w:rsidRPr="00FB7E3F" w:rsidRDefault="00E64A9D" w:rsidP="00D600D7">
      <w:pPr>
        <w:numPr>
          <w:ilvl w:val="0"/>
          <w:numId w:val="7"/>
        </w:numPr>
        <w:tabs>
          <w:tab w:val="clear" w:pos="720"/>
        </w:tabs>
        <w:jc w:val="both"/>
      </w:pPr>
      <w:r w:rsidRPr="00FB7E3F">
        <w:t>Programın hedeflerine ulaşmak için; aktif öğretim yöntem ve teknikleri kullanılacaktır.</w:t>
      </w:r>
    </w:p>
    <w:p w:rsidR="00BE7DBA" w:rsidRPr="00E64A9D" w:rsidRDefault="00E64A9D" w:rsidP="00D600D7">
      <w:pPr>
        <w:numPr>
          <w:ilvl w:val="0"/>
          <w:numId w:val="7"/>
        </w:numPr>
        <w:tabs>
          <w:tab w:val="clear" w:pos="720"/>
        </w:tabs>
        <w:jc w:val="both"/>
      </w:pPr>
      <w:r w:rsidRPr="00FB7E3F">
        <w:t>Kursiyerlere ders notları elektronik ortamda verilecektir.</w:t>
      </w:r>
    </w:p>
    <w:p w:rsidR="00DD6E1A" w:rsidRPr="004E2412" w:rsidRDefault="00DD6E1A" w:rsidP="00DD6E1A">
      <w:pPr>
        <w:pStyle w:val="Varsaylan"/>
        <w:spacing w:after="0"/>
        <w:jc w:val="both"/>
        <w:rPr>
          <w:rFonts w:ascii="Times New Roman" w:hAnsi="Times New Roman" w:cs="Times New Roman"/>
          <w:color w:val="auto"/>
        </w:rPr>
      </w:pPr>
    </w:p>
    <w:p w:rsidR="00BE7DBA" w:rsidRPr="004E2412" w:rsidRDefault="00286794" w:rsidP="00BE7DBA">
      <w:pPr>
        <w:pStyle w:val="Varsaylan"/>
        <w:jc w:val="both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9</w:t>
      </w:r>
      <w:r w:rsidR="00BE7DBA" w:rsidRPr="004E2412">
        <w:rPr>
          <w:rFonts w:ascii="Times New Roman" w:hAnsi="Times New Roman" w:cs="Times New Roman"/>
          <w:b/>
          <w:color w:val="auto"/>
        </w:rPr>
        <w:t>. ÖLÇME VE DEĞERLENDİRME</w:t>
      </w:r>
    </w:p>
    <w:p w:rsidR="007C5198" w:rsidRDefault="007C5198" w:rsidP="00DA0F4A">
      <w:pPr>
        <w:numPr>
          <w:ilvl w:val="0"/>
          <w:numId w:val="7"/>
        </w:numPr>
        <w:tabs>
          <w:tab w:val="clear" w:pos="720"/>
        </w:tabs>
        <w:jc w:val="both"/>
      </w:pPr>
      <w:r w:rsidRPr="00FB7E3F">
        <w:t>Kursiyerlerin başarısını değerlendirmek amacıyla uygulama ağırlıklı süre</w:t>
      </w:r>
      <w:r>
        <w:t xml:space="preserve">ç değerlendirmesinin yanı sıra </w:t>
      </w:r>
      <w:r w:rsidRPr="00FB7E3F">
        <w:t xml:space="preserve">tüm konuları kapsayan açık uçlu soruların da yer aldığı çoktan seçmeli test sınavı yapılacaktır. Test sınavı sonucunun </w:t>
      </w:r>
      <w:r>
        <w:t>%5</w:t>
      </w:r>
      <w:r w:rsidRPr="00FB7E3F">
        <w:t>0’</w:t>
      </w:r>
      <w:r>
        <w:t>sinin</w:t>
      </w:r>
      <w:r w:rsidRPr="00FB7E3F">
        <w:t xml:space="preserve"> ve uygulama </w:t>
      </w:r>
      <w:r>
        <w:t>sınavının %5</w:t>
      </w:r>
      <w:r w:rsidRPr="00FB7E3F">
        <w:t>0’</w:t>
      </w:r>
      <w:r>
        <w:t>sinin</w:t>
      </w:r>
      <w:r w:rsidRPr="00FB7E3F">
        <w:t xml:space="preserve"> </w:t>
      </w:r>
      <w:r>
        <w:t xml:space="preserve">ortalaması </w:t>
      </w:r>
      <w:r w:rsidRPr="00FB7E3F">
        <w:t>başarı puanı</w:t>
      </w:r>
      <w:r>
        <w:t xml:space="preserve"> olarak</w:t>
      </w:r>
      <w:r w:rsidRPr="00FB7E3F">
        <w:t xml:space="preserve"> hesaplanacak</w:t>
      </w:r>
      <w:r>
        <w:t xml:space="preserve">tır. </w:t>
      </w:r>
      <w:r w:rsidR="00DA0F4A">
        <w:t>50</w:t>
      </w:r>
      <w:bookmarkStart w:id="0" w:name="_GoBack"/>
      <w:bookmarkEnd w:id="0"/>
      <w:r w:rsidRPr="00FB7E3F">
        <w:t xml:space="preserve"> ve üzeri not alanlar başarılı sayılacaktır.</w:t>
      </w:r>
    </w:p>
    <w:p w:rsidR="009834B8" w:rsidRPr="004E2412" w:rsidRDefault="007C5198" w:rsidP="00D600D7">
      <w:pPr>
        <w:numPr>
          <w:ilvl w:val="0"/>
          <w:numId w:val="7"/>
        </w:numPr>
        <w:tabs>
          <w:tab w:val="clear" w:pos="720"/>
        </w:tabs>
        <w:jc w:val="both"/>
      </w:pPr>
      <w:r w:rsidRPr="00D16AB3">
        <w:t>Başarılı olanlara “Kurs Belgesi” (e-sertifika) düzenlenecektir</w:t>
      </w:r>
    </w:p>
    <w:p w:rsidR="00704CC6" w:rsidRDefault="00704CC6" w:rsidP="004F27D3">
      <w:pPr>
        <w:jc w:val="center"/>
        <w:rPr>
          <w:b/>
        </w:rPr>
      </w:pPr>
    </w:p>
    <w:p w:rsidR="007C5198" w:rsidRDefault="007C5198" w:rsidP="004F27D3">
      <w:pPr>
        <w:jc w:val="center"/>
        <w:rPr>
          <w:b/>
        </w:rPr>
      </w:pPr>
    </w:p>
    <w:p w:rsidR="007C5198" w:rsidRDefault="007C5198" w:rsidP="004F27D3">
      <w:pPr>
        <w:jc w:val="center"/>
        <w:rPr>
          <w:b/>
        </w:rPr>
      </w:pPr>
    </w:p>
    <w:p w:rsidR="007C5198" w:rsidRDefault="007C5198" w:rsidP="004F27D3">
      <w:pPr>
        <w:jc w:val="center"/>
        <w:rPr>
          <w:b/>
        </w:rPr>
      </w:pPr>
    </w:p>
    <w:p w:rsidR="007C5198" w:rsidRPr="00A91BE4" w:rsidRDefault="007C5198" w:rsidP="007C5198">
      <w:pPr>
        <w:widowControl w:val="0"/>
        <w:autoSpaceDE w:val="0"/>
        <w:autoSpaceDN w:val="0"/>
        <w:adjustRightInd w:val="0"/>
        <w:ind w:left="426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   </w:t>
      </w:r>
      <w:r w:rsidRPr="00A91BE4">
        <w:rPr>
          <w:b/>
          <w:bCs/>
          <w:color w:val="000000"/>
        </w:rPr>
        <w:t xml:space="preserve">UYGULAMA SINAVI </w:t>
      </w:r>
      <w:r w:rsidRPr="00FB7E3F">
        <w:rPr>
          <w:b/>
          <w:bCs/>
          <w:color w:val="000000"/>
        </w:rPr>
        <w:t>DEĞERLENDİRME</w:t>
      </w:r>
      <w:r w:rsidRPr="00A91BE4">
        <w:rPr>
          <w:b/>
          <w:bCs/>
          <w:color w:val="000000"/>
        </w:rPr>
        <w:t xml:space="preserve"> ÖLÇEĞİ</w:t>
      </w:r>
    </w:p>
    <w:p w:rsidR="007C5198" w:rsidRDefault="007C5198" w:rsidP="004F27D3">
      <w:pPr>
        <w:jc w:val="center"/>
        <w:rPr>
          <w:b/>
        </w:rPr>
      </w:pPr>
    </w:p>
    <w:tbl>
      <w:tblPr>
        <w:tblStyle w:val="KlavuzuTablo41"/>
        <w:tblW w:w="9285" w:type="dxa"/>
        <w:tblLayout w:type="fixed"/>
        <w:tblLook w:val="06A0" w:firstRow="1" w:lastRow="0" w:firstColumn="1" w:lastColumn="0" w:noHBand="1" w:noVBand="1"/>
      </w:tblPr>
      <w:tblGrid>
        <w:gridCol w:w="7650"/>
        <w:gridCol w:w="1635"/>
      </w:tblGrid>
      <w:tr w:rsidR="00704CC6" w:rsidRPr="00704CC6" w:rsidTr="007C51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0" w:type="dxa"/>
            <w:tcBorders>
              <w:right w:val="single" w:sz="4" w:space="0" w:color="auto"/>
            </w:tcBorders>
            <w:shd w:val="clear" w:color="auto" w:fill="FFFFFF" w:themeFill="background1"/>
            <w:hideMark/>
          </w:tcPr>
          <w:p w:rsidR="00704CC6" w:rsidRPr="00704CC6" w:rsidRDefault="00C75A6E" w:rsidP="00704CC6">
            <w:pPr>
              <w:jc w:val="center"/>
              <w:rPr>
                <w:rFonts w:eastAsia="Calibri"/>
                <w:lang w:eastAsia="en-US"/>
              </w:rPr>
            </w:pPr>
            <w:r w:rsidRPr="00704CC6">
              <w:rPr>
                <w:rFonts w:eastAsia="Calibri"/>
                <w:color w:val="000000" w:themeColor="text1"/>
                <w:lang w:eastAsia="en-US"/>
              </w:rPr>
              <w:t>PERFORMANS DEĞERLENDİRME</w:t>
            </w:r>
            <w:r w:rsidR="00704CC6" w:rsidRPr="00704CC6">
              <w:rPr>
                <w:rFonts w:eastAsia="Calibri"/>
                <w:color w:val="000000" w:themeColor="text1"/>
                <w:lang w:eastAsia="en-US"/>
              </w:rPr>
              <w:t xml:space="preserve"> K</w:t>
            </w:r>
            <w:r w:rsidR="007C5198">
              <w:rPr>
                <w:rFonts w:eastAsia="Calibri"/>
                <w:color w:val="000000" w:themeColor="text1"/>
                <w:lang w:eastAsia="en-US"/>
              </w:rPr>
              <w:t>ONULARI</w:t>
            </w:r>
          </w:p>
        </w:tc>
        <w:tc>
          <w:tcPr>
            <w:tcW w:w="1635" w:type="dxa"/>
            <w:tcBorders>
              <w:left w:val="single" w:sz="4" w:space="0" w:color="auto"/>
            </w:tcBorders>
            <w:shd w:val="clear" w:color="auto" w:fill="FFFFFF" w:themeFill="background1"/>
            <w:hideMark/>
          </w:tcPr>
          <w:p w:rsidR="00704CC6" w:rsidRPr="00704CC6" w:rsidRDefault="00704CC6" w:rsidP="007C5198">
            <w:pPr>
              <w:ind w:left="572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b w:val="0"/>
                <w:bCs w:val="0"/>
                <w:lang w:eastAsia="en-US"/>
              </w:rPr>
            </w:pPr>
            <w:r w:rsidRPr="00704CC6">
              <w:rPr>
                <w:rFonts w:eastAsia="Calibri"/>
                <w:lang w:eastAsia="en-US"/>
              </w:rPr>
              <w:t>Puan</w:t>
            </w:r>
            <w:r w:rsidR="007C5198">
              <w:rPr>
                <w:rFonts w:eastAsia="Calibri"/>
                <w:lang w:eastAsia="en-US"/>
              </w:rPr>
              <w:t>110001</w:t>
            </w:r>
            <w:r w:rsidRPr="00704CC6">
              <w:rPr>
                <w:rFonts w:eastAsia="Calibri"/>
                <w:lang w:eastAsia="en-US"/>
              </w:rPr>
              <w:t xml:space="preserve"> / 100</w:t>
            </w:r>
          </w:p>
        </w:tc>
      </w:tr>
      <w:tr w:rsidR="00704CC6" w:rsidRPr="00704CC6" w:rsidTr="007C5198">
        <w:trPr>
          <w:trHeight w:val="4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0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4CC6" w:rsidRPr="00704CC6" w:rsidRDefault="00704CC6" w:rsidP="00126069">
            <w:pPr>
              <w:rPr>
                <w:rFonts w:eastAsia="Calibri"/>
                <w:b w:val="0"/>
                <w:lang w:eastAsia="en-US"/>
              </w:rPr>
            </w:pPr>
            <w:proofErr w:type="spellStart"/>
            <w:r w:rsidRPr="00704CC6">
              <w:rPr>
                <w:rFonts w:eastAsia="Calibri"/>
                <w:b w:val="0"/>
                <w:lang w:eastAsia="en-US"/>
              </w:rPr>
              <w:t>Algorit</w:t>
            </w:r>
            <w:r>
              <w:rPr>
                <w:rFonts w:eastAsia="Calibri"/>
                <w:b w:val="0"/>
                <w:lang w:eastAsia="en-US"/>
              </w:rPr>
              <w:t>mik</w:t>
            </w:r>
            <w:proofErr w:type="spellEnd"/>
            <w:r w:rsidR="007C5198">
              <w:rPr>
                <w:rFonts w:eastAsia="Calibri"/>
                <w:b w:val="0"/>
                <w:lang w:eastAsia="en-US"/>
              </w:rPr>
              <w:t xml:space="preserve"> </w:t>
            </w:r>
            <w:r w:rsidRPr="00126069">
              <w:rPr>
                <w:rFonts w:eastAsia="Calibri"/>
                <w:b w:val="0"/>
                <w:lang w:eastAsia="en-US"/>
              </w:rPr>
              <w:t>düşün</w:t>
            </w:r>
            <w:r w:rsidR="00126069" w:rsidRPr="00126069">
              <w:rPr>
                <w:rFonts w:eastAsia="Calibri"/>
                <w:b w:val="0"/>
                <w:lang w:eastAsia="en-US"/>
              </w:rPr>
              <w:t xml:space="preserve">meyi </w:t>
            </w:r>
            <w:r w:rsidR="007C5198">
              <w:rPr>
                <w:rFonts w:eastAsia="Calibri"/>
                <w:b w:val="0"/>
                <w:lang w:eastAsia="en-US"/>
              </w:rPr>
              <w:t>açıklama</w:t>
            </w:r>
            <w:r w:rsidRPr="00704CC6">
              <w:rPr>
                <w:rFonts w:eastAsia="Calibri"/>
                <w:b w:val="0"/>
                <w:lang w:eastAsia="en-US"/>
              </w:rPr>
              <w:t>.</w:t>
            </w:r>
          </w:p>
        </w:tc>
        <w:tc>
          <w:tcPr>
            <w:tcW w:w="163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4CC6" w:rsidRPr="00704CC6" w:rsidRDefault="00704CC6" w:rsidP="00704C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</w:tr>
      <w:tr w:rsidR="00704CC6" w:rsidRPr="00704CC6" w:rsidTr="007C5198">
        <w:trPr>
          <w:trHeight w:val="4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0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</w:tcPr>
          <w:p w:rsidR="00704CC6" w:rsidRPr="00704CC6" w:rsidRDefault="00704CC6" w:rsidP="00704CC6">
            <w:pPr>
              <w:rPr>
                <w:rFonts w:eastAsia="Calibri"/>
                <w:b w:val="0"/>
                <w:lang w:eastAsia="en-US"/>
              </w:rPr>
            </w:pPr>
            <w:r w:rsidRPr="00704CC6">
              <w:rPr>
                <w:rFonts w:eastAsia="Calibri"/>
                <w:b w:val="0"/>
                <w:lang w:eastAsia="en-US"/>
              </w:rPr>
              <w:t>Problem çözmede temel kavramla</w:t>
            </w:r>
            <w:r w:rsidR="007C5198">
              <w:rPr>
                <w:rFonts w:eastAsia="Calibri"/>
                <w:b w:val="0"/>
                <w:lang w:eastAsia="en-US"/>
              </w:rPr>
              <w:t>rı ve yaklaşımları açıklama</w:t>
            </w:r>
            <w:r w:rsidRPr="00704CC6">
              <w:rPr>
                <w:rFonts w:eastAsia="Calibri"/>
                <w:b w:val="0"/>
                <w:lang w:eastAsia="en-US"/>
              </w:rPr>
              <w:t>.</w:t>
            </w:r>
          </w:p>
        </w:tc>
        <w:tc>
          <w:tcPr>
            <w:tcW w:w="163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</w:tcPr>
          <w:p w:rsidR="00704CC6" w:rsidRDefault="00704CC6" w:rsidP="00704C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</w:t>
            </w:r>
          </w:p>
        </w:tc>
      </w:tr>
      <w:tr w:rsidR="00704CC6" w:rsidRPr="00704CC6" w:rsidTr="007C5198">
        <w:trPr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0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</w:tcPr>
          <w:p w:rsidR="00704CC6" w:rsidRDefault="00704CC6" w:rsidP="00704CC6">
            <w:pPr>
              <w:rPr>
                <w:rFonts w:eastAsia="Calibri"/>
                <w:b w:val="0"/>
                <w:lang w:eastAsia="en-US"/>
              </w:rPr>
            </w:pPr>
            <w:r w:rsidRPr="00704CC6">
              <w:rPr>
                <w:rFonts w:eastAsia="Calibri"/>
                <w:b w:val="0"/>
                <w:lang w:eastAsia="en-US"/>
              </w:rPr>
              <w:t xml:space="preserve">Günlük yaşamında karşılaştığı problemlerin çözümünde hangi durumda hangi problem için </w:t>
            </w:r>
            <w:proofErr w:type="spellStart"/>
            <w:r w:rsidRPr="00704CC6">
              <w:rPr>
                <w:rFonts w:eastAsia="Calibri"/>
                <w:b w:val="0"/>
                <w:lang w:eastAsia="en-US"/>
              </w:rPr>
              <w:t>algoritmik</w:t>
            </w:r>
            <w:proofErr w:type="spellEnd"/>
            <w:r w:rsidRPr="00704CC6">
              <w:rPr>
                <w:rFonts w:eastAsia="Calibri"/>
                <w:b w:val="0"/>
                <w:lang w:eastAsia="en-US"/>
              </w:rPr>
              <w:t xml:space="preserve"> düşünme yöntemini</w:t>
            </w:r>
            <w:r>
              <w:rPr>
                <w:rFonts w:eastAsia="Calibri"/>
                <w:b w:val="0"/>
                <w:lang w:eastAsia="en-US"/>
              </w:rPr>
              <w:t xml:space="preserve"> kull</w:t>
            </w:r>
            <w:r w:rsidR="007C5198">
              <w:rPr>
                <w:rFonts w:eastAsia="Calibri"/>
                <w:b w:val="0"/>
                <w:lang w:eastAsia="en-US"/>
              </w:rPr>
              <w:t>anması gerektiğini açıklama</w:t>
            </w:r>
            <w:r>
              <w:rPr>
                <w:rFonts w:eastAsia="Calibri"/>
                <w:b w:val="0"/>
                <w:lang w:eastAsia="en-US"/>
              </w:rPr>
              <w:t>.</w:t>
            </w:r>
          </w:p>
          <w:p w:rsidR="007C5198" w:rsidRPr="00704CC6" w:rsidRDefault="007C5198" w:rsidP="00704CC6">
            <w:pPr>
              <w:rPr>
                <w:rFonts w:eastAsia="Calibri"/>
                <w:b w:val="0"/>
                <w:lang w:eastAsia="en-US"/>
              </w:rPr>
            </w:pPr>
          </w:p>
        </w:tc>
        <w:tc>
          <w:tcPr>
            <w:tcW w:w="163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</w:tcPr>
          <w:p w:rsidR="00704CC6" w:rsidRDefault="00704CC6" w:rsidP="00704C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001AC">
              <w:t>10</w:t>
            </w:r>
          </w:p>
        </w:tc>
      </w:tr>
      <w:tr w:rsidR="00704CC6" w:rsidRPr="00704CC6" w:rsidTr="007C5198">
        <w:trPr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0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</w:tcPr>
          <w:p w:rsidR="00704CC6" w:rsidRDefault="00704CC6" w:rsidP="00704CC6">
            <w:pPr>
              <w:rPr>
                <w:rFonts w:eastAsia="Calibri"/>
                <w:b w:val="0"/>
                <w:lang w:eastAsia="en-US"/>
              </w:rPr>
            </w:pPr>
            <w:r w:rsidRPr="00704CC6">
              <w:rPr>
                <w:rFonts w:eastAsia="Calibri"/>
                <w:b w:val="0"/>
                <w:lang w:eastAsia="en-US"/>
              </w:rPr>
              <w:t>Günlük yaşamında karşılaştı</w:t>
            </w:r>
            <w:r>
              <w:rPr>
                <w:rFonts w:eastAsia="Calibri"/>
                <w:b w:val="0"/>
                <w:lang w:eastAsia="en-US"/>
              </w:rPr>
              <w:t>ğı pro</w:t>
            </w:r>
            <w:r w:rsidR="004E0A05">
              <w:rPr>
                <w:rFonts w:eastAsia="Calibri"/>
                <w:b w:val="0"/>
                <w:lang w:eastAsia="en-US"/>
              </w:rPr>
              <w:t>blemle ilgili bilgi toplama</w:t>
            </w:r>
            <w:r>
              <w:rPr>
                <w:rFonts w:eastAsia="Calibri"/>
                <w:b w:val="0"/>
                <w:lang w:eastAsia="en-US"/>
              </w:rPr>
              <w:t>.</w:t>
            </w:r>
          </w:p>
          <w:p w:rsidR="007C5198" w:rsidRPr="00704CC6" w:rsidRDefault="007C5198" w:rsidP="00704CC6">
            <w:pPr>
              <w:rPr>
                <w:rFonts w:eastAsia="Calibri"/>
                <w:b w:val="0"/>
                <w:lang w:eastAsia="en-US"/>
              </w:rPr>
            </w:pPr>
          </w:p>
        </w:tc>
        <w:tc>
          <w:tcPr>
            <w:tcW w:w="163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</w:tcPr>
          <w:p w:rsidR="00704CC6" w:rsidRDefault="00704CC6" w:rsidP="00704C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001AC">
              <w:t>10</w:t>
            </w:r>
          </w:p>
        </w:tc>
      </w:tr>
      <w:tr w:rsidR="00704CC6" w:rsidRPr="00704CC6" w:rsidTr="007C5198">
        <w:trPr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0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4CC6" w:rsidRDefault="00704CC6" w:rsidP="00704CC6">
            <w:pPr>
              <w:rPr>
                <w:rFonts w:eastAsia="Calibri"/>
                <w:b w:val="0"/>
                <w:lang w:eastAsia="en-US"/>
              </w:rPr>
            </w:pPr>
            <w:r w:rsidRPr="00704CC6">
              <w:rPr>
                <w:rFonts w:eastAsia="Calibri"/>
                <w:b w:val="0"/>
                <w:lang w:eastAsia="en-US"/>
              </w:rPr>
              <w:t>Günlük yaşamında ka</w:t>
            </w:r>
            <w:r>
              <w:rPr>
                <w:rFonts w:eastAsia="Calibri"/>
                <w:b w:val="0"/>
                <w:lang w:eastAsia="en-US"/>
              </w:rPr>
              <w:t>rşılaş</w:t>
            </w:r>
            <w:r w:rsidR="004E0A05">
              <w:rPr>
                <w:rFonts w:eastAsia="Calibri"/>
                <w:b w:val="0"/>
                <w:lang w:eastAsia="en-US"/>
              </w:rPr>
              <w:t>tığı problemleri belirleme.</w:t>
            </w:r>
          </w:p>
          <w:p w:rsidR="007C5198" w:rsidRPr="00704CC6" w:rsidRDefault="007C5198" w:rsidP="00704CC6">
            <w:pPr>
              <w:rPr>
                <w:rFonts w:eastAsia="Calibri"/>
                <w:b w:val="0"/>
                <w:lang w:eastAsia="en-US"/>
              </w:rPr>
            </w:pPr>
          </w:p>
        </w:tc>
        <w:tc>
          <w:tcPr>
            <w:tcW w:w="163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4CC6" w:rsidRDefault="00704CC6" w:rsidP="00704C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001AC">
              <w:t>10</w:t>
            </w:r>
          </w:p>
        </w:tc>
      </w:tr>
      <w:tr w:rsidR="00704CC6" w:rsidRPr="00704CC6" w:rsidTr="007C5198">
        <w:trPr>
          <w:trHeight w:val="4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0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4CC6" w:rsidRDefault="00704CC6" w:rsidP="00704CC6">
            <w:pPr>
              <w:rPr>
                <w:rFonts w:eastAsia="Calibri"/>
                <w:b w:val="0"/>
                <w:lang w:eastAsia="en-US"/>
              </w:rPr>
            </w:pPr>
            <w:r w:rsidRPr="00704CC6">
              <w:rPr>
                <w:rFonts w:eastAsia="Calibri"/>
                <w:b w:val="0"/>
                <w:lang w:eastAsia="en-US"/>
              </w:rPr>
              <w:t xml:space="preserve">Günlük yaşamında karşılaştığı problemlere yönelik olası çözüm önerileri arasından probleme en </w:t>
            </w:r>
            <w:r w:rsidR="004E0A05">
              <w:rPr>
                <w:rFonts w:eastAsia="Calibri"/>
                <w:b w:val="0"/>
                <w:lang w:eastAsia="en-US"/>
              </w:rPr>
              <w:t xml:space="preserve">uygun olan çözüm </w:t>
            </w:r>
            <w:proofErr w:type="gramStart"/>
            <w:r w:rsidR="004E0A05">
              <w:rPr>
                <w:rFonts w:eastAsia="Calibri"/>
                <w:b w:val="0"/>
                <w:lang w:eastAsia="en-US"/>
              </w:rPr>
              <w:t>önerisini  uygulama</w:t>
            </w:r>
            <w:proofErr w:type="gramEnd"/>
            <w:r w:rsidR="004E0A05">
              <w:rPr>
                <w:rFonts w:eastAsia="Calibri"/>
                <w:b w:val="0"/>
                <w:lang w:eastAsia="en-US"/>
              </w:rPr>
              <w:t>.</w:t>
            </w:r>
          </w:p>
          <w:p w:rsidR="007C5198" w:rsidRPr="00704CC6" w:rsidRDefault="007C5198" w:rsidP="00704CC6">
            <w:pPr>
              <w:rPr>
                <w:rFonts w:eastAsia="Calibri"/>
                <w:b w:val="0"/>
                <w:lang w:eastAsia="en-US"/>
              </w:rPr>
            </w:pPr>
          </w:p>
        </w:tc>
        <w:tc>
          <w:tcPr>
            <w:tcW w:w="163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4CC6" w:rsidRDefault="00704CC6" w:rsidP="00704C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001AC">
              <w:t>10</w:t>
            </w:r>
          </w:p>
        </w:tc>
      </w:tr>
      <w:tr w:rsidR="00704CC6" w:rsidRPr="00704CC6" w:rsidTr="007C5198">
        <w:trPr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0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4CC6" w:rsidRDefault="00704CC6" w:rsidP="00704CC6">
            <w:pPr>
              <w:rPr>
                <w:rFonts w:eastAsia="Calibri"/>
                <w:b w:val="0"/>
                <w:lang w:eastAsia="en-US"/>
              </w:rPr>
            </w:pPr>
            <w:r w:rsidRPr="00704CC6">
              <w:rPr>
                <w:rFonts w:eastAsia="Calibri"/>
                <w:b w:val="0"/>
                <w:lang w:eastAsia="en-US"/>
              </w:rPr>
              <w:t>Günlük yaşamında karşılaştığı problemlere yönelik g</w:t>
            </w:r>
            <w:r>
              <w:rPr>
                <w:rFonts w:eastAsia="Calibri"/>
                <w:b w:val="0"/>
                <w:lang w:eastAsia="en-US"/>
              </w:rPr>
              <w:t>enel</w:t>
            </w:r>
            <w:r w:rsidR="004E0A05">
              <w:rPr>
                <w:rFonts w:eastAsia="Calibri"/>
                <w:b w:val="0"/>
                <w:lang w:eastAsia="en-US"/>
              </w:rPr>
              <w:t xml:space="preserve"> bir çözüm önerisine ulaşma.</w:t>
            </w:r>
          </w:p>
          <w:p w:rsidR="007C5198" w:rsidRPr="00704CC6" w:rsidRDefault="007C5198" w:rsidP="00704CC6">
            <w:pPr>
              <w:rPr>
                <w:rFonts w:eastAsia="Calibri"/>
                <w:b w:val="0"/>
                <w:lang w:eastAsia="en-US"/>
              </w:rPr>
            </w:pPr>
          </w:p>
        </w:tc>
        <w:tc>
          <w:tcPr>
            <w:tcW w:w="163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4CC6" w:rsidRDefault="00704CC6" w:rsidP="00704C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001AC">
              <w:t>10</w:t>
            </w:r>
          </w:p>
        </w:tc>
      </w:tr>
      <w:tr w:rsidR="00704CC6" w:rsidRPr="00704CC6" w:rsidTr="007C5198">
        <w:trPr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0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</w:tcPr>
          <w:p w:rsidR="00704CC6" w:rsidRDefault="00704CC6" w:rsidP="00704CC6">
            <w:pPr>
              <w:rPr>
                <w:rFonts w:eastAsia="Calibri"/>
                <w:b w:val="0"/>
                <w:lang w:eastAsia="en-US"/>
              </w:rPr>
            </w:pPr>
            <w:r w:rsidRPr="00704CC6">
              <w:rPr>
                <w:rFonts w:eastAsia="Calibri"/>
                <w:b w:val="0"/>
                <w:lang w:eastAsia="en-US"/>
              </w:rPr>
              <w:t xml:space="preserve">Belirlenen problemin çözümü </w:t>
            </w:r>
            <w:r>
              <w:rPr>
                <w:rFonts w:eastAsia="Calibri"/>
                <w:b w:val="0"/>
                <w:lang w:eastAsia="en-US"/>
              </w:rPr>
              <w:t>için</w:t>
            </w:r>
            <w:r w:rsidR="004E0A05">
              <w:rPr>
                <w:rFonts w:eastAsia="Calibri"/>
                <w:b w:val="0"/>
                <w:lang w:eastAsia="en-US"/>
              </w:rPr>
              <w:t xml:space="preserve"> doğru algoritmayı oluşturma</w:t>
            </w:r>
            <w:r>
              <w:rPr>
                <w:rFonts w:eastAsia="Calibri"/>
                <w:b w:val="0"/>
                <w:lang w:eastAsia="en-US"/>
              </w:rPr>
              <w:t>.</w:t>
            </w:r>
          </w:p>
          <w:p w:rsidR="007C5198" w:rsidRPr="00704CC6" w:rsidRDefault="007C5198" w:rsidP="00704CC6">
            <w:pPr>
              <w:rPr>
                <w:rFonts w:eastAsia="Calibri"/>
                <w:b w:val="0"/>
                <w:lang w:eastAsia="en-US"/>
              </w:rPr>
            </w:pPr>
          </w:p>
        </w:tc>
        <w:tc>
          <w:tcPr>
            <w:tcW w:w="163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</w:tcPr>
          <w:p w:rsidR="00704CC6" w:rsidRDefault="00704CC6" w:rsidP="00704C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001AC">
              <w:t>10</w:t>
            </w:r>
          </w:p>
        </w:tc>
      </w:tr>
      <w:tr w:rsidR="00704CC6" w:rsidRPr="00704CC6" w:rsidTr="007C5198">
        <w:trPr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0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</w:tcPr>
          <w:p w:rsidR="00704CC6" w:rsidRDefault="00704CC6" w:rsidP="00704CC6">
            <w:pPr>
              <w:rPr>
                <w:rFonts w:eastAsia="Calibri"/>
                <w:b w:val="0"/>
                <w:lang w:eastAsia="en-US"/>
              </w:rPr>
            </w:pPr>
            <w:r w:rsidRPr="00704CC6">
              <w:rPr>
                <w:rFonts w:eastAsia="Calibri"/>
                <w:b w:val="0"/>
                <w:lang w:eastAsia="en-US"/>
              </w:rPr>
              <w:t>En iyi çözüme ulaşabilm</w:t>
            </w:r>
            <w:r>
              <w:rPr>
                <w:rFonts w:eastAsia="Calibri"/>
                <w:b w:val="0"/>
                <w:lang w:eastAsia="en-US"/>
              </w:rPr>
              <w:t xml:space="preserve">ek </w:t>
            </w:r>
            <w:r w:rsidR="004E0A05">
              <w:rPr>
                <w:rFonts w:eastAsia="Calibri"/>
                <w:b w:val="0"/>
                <w:lang w:eastAsia="en-US"/>
              </w:rPr>
              <w:t>için algoritmayı iyileştirme</w:t>
            </w:r>
            <w:r>
              <w:rPr>
                <w:rFonts w:eastAsia="Calibri"/>
                <w:b w:val="0"/>
                <w:lang w:eastAsia="en-US"/>
              </w:rPr>
              <w:t>.</w:t>
            </w:r>
          </w:p>
          <w:p w:rsidR="007C5198" w:rsidRPr="00704CC6" w:rsidRDefault="007C5198" w:rsidP="00704CC6">
            <w:pPr>
              <w:rPr>
                <w:rFonts w:eastAsia="Calibri"/>
                <w:b w:val="0"/>
                <w:lang w:eastAsia="en-US"/>
              </w:rPr>
            </w:pPr>
          </w:p>
        </w:tc>
        <w:tc>
          <w:tcPr>
            <w:tcW w:w="163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</w:tcPr>
          <w:p w:rsidR="00704CC6" w:rsidRDefault="00704CC6" w:rsidP="00704C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001AC">
              <w:t>10</w:t>
            </w:r>
          </w:p>
        </w:tc>
      </w:tr>
      <w:tr w:rsidR="00704CC6" w:rsidRPr="00704CC6" w:rsidTr="007C5198">
        <w:trPr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0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</w:tcPr>
          <w:p w:rsidR="007C5198" w:rsidRDefault="004E0A05" w:rsidP="00704CC6">
            <w:pPr>
              <w:rPr>
                <w:rFonts w:eastAsia="Calibri"/>
                <w:b w:val="0"/>
                <w:lang w:eastAsia="en-US"/>
              </w:rPr>
            </w:pPr>
            <w:r>
              <w:rPr>
                <w:rFonts w:eastAsia="Calibri"/>
                <w:b w:val="0"/>
                <w:lang w:eastAsia="en-US"/>
              </w:rPr>
              <w:t>Özgün bir etkinlik oluşturma</w:t>
            </w:r>
            <w:r w:rsidR="00704CC6" w:rsidRPr="00704CC6">
              <w:rPr>
                <w:rFonts w:eastAsia="Calibri"/>
                <w:b w:val="0"/>
                <w:lang w:eastAsia="en-US"/>
              </w:rPr>
              <w:t>.</w:t>
            </w:r>
          </w:p>
          <w:p w:rsidR="007C5198" w:rsidRPr="00704CC6" w:rsidRDefault="007C5198" w:rsidP="00704CC6">
            <w:pPr>
              <w:rPr>
                <w:rFonts w:eastAsia="Calibri"/>
                <w:b w:val="0"/>
                <w:lang w:eastAsia="en-US"/>
              </w:rPr>
            </w:pPr>
          </w:p>
        </w:tc>
        <w:tc>
          <w:tcPr>
            <w:tcW w:w="163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</w:tcPr>
          <w:p w:rsidR="00704CC6" w:rsidRDefault="00704CC6" w:rsidP="00704C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</w:t>
            </w:r>
          </w:p>
        </w:tc>
      </w:tr>
      <w:tr w:rsidR="00704CC6" w:rsidRPr="00704CC6" w:rsidTr="007C51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0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4CC6" w:rsidRDefault="00704CC6" w:rsidP="007C5198">
            <w:pPr>
              <w:ind w:right="6583"/>
              <w:jc w:val="right"/>
              <w:rPr>
                <w:rFonts w:eastAsia="Calibri"/>
                <w:lang w:eastAsia="en-US"/>
              </w:rPr>
            </w:pPr>
          </w:p>
          <w:p w:rsidR="007C5198" w:rsidRPr="00704CC6" w:rsidRDefault="007C5198" w:rsidP="007C5198">
            <w:pPr>
              <w:ind w:right="1905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TOPLAM</w:t>
            </w:r>
          </w:p>
        </w:tc>
        <w:tc>
          <w:tcPr>
            <w:tcW w:w="163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4CC6" w:rsidRPr="00704CC6" w:rsidRDefault="00704CC6" w:rsidP="00704C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lang w:eastAsia="en-US"/>
              </w:rPr>
            </w:pPr>
            <w:r w:rsidRPr="00704CC6">
              <w:rPr>
                <w:rFonts w:eastAsia="Calibri"/>
                <w:lang w:eastAsia="en-US"/>
              </w:rPr>
              <w:t>100</w:t>
            </w:r>
          </w:p>
        </w:tc>
      </w:tr>
    </w:tbl>
    <w:p w:rsidR="00630B6D" w:rsidRPr="004E2412" w:rsidRDefault="00630B6D" w:rsidP="00630B6D">
      <w:pPr>
        <w:rPr>
          <w:b/>
        </w:rPr>
      </w:pPr>
    </w:p>
    <w:sectPr w:rsidR="00630B6D" w:rsidRPr="004E2412" w:rsidSect="00794EC5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4FD4" w:rsidRDefault="00264FD4" w:rsidP="00704CC6">
      <w:r>
        <w:separator/>
      </w:r>
    </w:p>
  </w:endnote>
  <w:endnote w:type="continuationSeparator" w:id="0">
    <w:p w:rsidR="00264FD4" w:rsidRDefault="00264FD4" w:rsidP="00704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79261138"/>
      <w:docPartObj>
        <w:docPartGallery w:val="Page Numbers (Bottom of Page)"/>
        <w:docPartUnique/>
      </w:docPartObj>
    </w:sdtPr>
    <w:sdtEndPr/>
    <w:sdtContent>
      <w:p w:rsidR="007C5198" w:rsidRDefault="009E7B5D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0F4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C5198" w:rsidRDefault="007C519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4FD4" w:rsidRDefault="00264FD4" w:rsidP="00704CC6">
      <w:r>
        <w:separator/>
      </w:r>
    </w:p>
  </w:footnote>
  <w:footnote w:type="continuationSeparator" w:id="0">
    <w:p w:rsidR="00264FD4" w:rsidRDefault="00264FD4" w:rsidP="00704C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198" w:rsidRDefault="007C5198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B"/>
    <w:multiLevelType w:val="singleLevel"/>
    <w:tmpl w:val="0000000B"/>
    <w:name w:val="WW8Num39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/>
      </w:rPr>
    </w:lvl>
  </w:abstractNum>
  <w:abstractNum w:abstractNumId="1" w15:restartNumberingAfterBreak="0">
    <w:nsid w:val="1F9F5F23"/>
    <w:multiLevelType w:val="hybridMultilevel"/>
    <w:tmpl w:val="448C22E0"/>
    <w:lvl w:ilvl="0" w:tplc="D11EEB7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AC164FC"/>
    <w:multiLevelType w:val="hybridMultilevel"/>
    <w:tmpl w:val="63288B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0B430C"/>
    <w:multiLevelType w:val="hybridMultilevel"/>
    <w:tmpl w:val="CB3A28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A147F9"/>
    <w:multiLevelType w:val="multilevel"/>
    <w:tmpl w:val="BA140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6" w15:restartNumberingAfterBreak="0">
    <w:nsid w:val="5BC6033E"/>
    <w:multiLevelType w:val="hybridMultilevel"/>
    <w:tmpl w:val="3AE847E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DF1663"/>
    <w:multiLevelType w:val="hybridMultilevel"/>
    <w:tmpl w:val="261432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7"/>
  </w:num>
  <w:num w:numId="5">
    <w:abstractNumId w:val="3"/>
  </w:num>
  <w:num w:numId="6">
    <w:abstractNumId w:val="1"/>
  </w:num>
  <w:num w:numId="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de-DE" w:vendorID="64" w:dllVersion="6" w:nlCheck="1" w:checkStyle="0"/>
  <w:activeWritingStyle w:appName="MSWord" w:lang="tr-TR" w:vendorID="64" w:dllVersion="0" w:nlCheck="1" w:checkStyle="0"/>
  <w:activeWritingStyle w:appName="MSWord" w:lang="de-DE" w:vendorID="64" w:dllVersion="0" w:nlCheck="1" w:checkStyle="0"/>
  <w:activeWritingStyle w:appName="MSWord" w:lang="de-DE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A60"/>
    <w:rsid w:val="00012622"/>
    <w:rsid w:val="00022FCA"/>
    <w:rsid w:val="00030B9E"/>
    <w:rsid w:val="000401DA"/>
    <w:rsid w:val="00045135"/>
    <w:rsid w:val="00050FB0"/>
    <w:rsid w:val="000521AD"/>
    <w:rsid w:val="0005224A"/>
    <w:rsid w:val="00057A00"/>
    <w:rsid w:val="0008110B"/>
    <w:rsid w:val="000843E6"/>
    <w:rsid w:val="000B0D97"/>
    <w:rsid w:val="000B2248"/>
    <w:rsid w:val="000B58E4"/>
    <w:rsid w:val="000C40DF"/>
    <w:rsid w:val="000C40FD"/>
    <w:rsid w:val="000D5D1D"/>
    <w:rsid w:val="000F2E93"/>
    <w:rsid w:val="000F6631"/>
    <w:rsid w:val="00106552"/>
    <w:rsid w:val="00120E0B"/>
    <w:rsid w:val="00126069"/>
    <w:rsid w:val="001316EB"/>
    <w:rsid w:val="001452BC"/>
    <w:rsid w:val="00150C60"/>
    <w:rsid w:val="00151AD1"/>
    <w:rsid w:val="0016184D"/>
    <w:rsid w:val="00164EA4"/>
    <w:rsid w:val="0017150B"/>
    <w:rsid w:val="00176179"/>
    <w:rsid w:val="001A4862"/>
    <w:rsid w:val="001B1FBC"/>
    <w:rsid w:val="001B2148"/>
    <w:rsid w:val="001D051C"/>
    <w:rsid w:val="001D0DDB"/>
    <w:rsid w:val="001D2437"/>
    <w:rsid w:val="001D4EFC"/>
    <w:rsid w:val="00200AFD"/>
    <w:rsid w:val="002011D6"/>
    <w:rsid w:val="00224B83"/>
    <w:rsid w:val="00264FD4"/>
    <w:rsid w:val="00272775"/>
    <w:rsid w:val="00286794"/>
    <w:rsid w:val="002A0389"/>
    <w:rsid w:val="002A668E"/>
    <w:rsid w:val="002B5DD7"/>
    <w:rsid w:val="002E2296"/>
    <w:rsid w:val="002F3FC2"/>
    <w:rsid w:val="003034D7"/>
    <w:rsid w:val="00321C2A"/>
    <w:rsid w:val="00326670"/>
    <w:rsid w:val="00342351"/>
    <w:rsid w:val="003519CE"/>
    <w:rsid w:val="00351AA3"/>
    <w:rsid w:val="0035397D"/>
    <w:rsid w:val="00354066"/>
    <w:rsid w:val="0037075B"/>
    <w:rsid w:val="003B3EFD"/>
    <w:rsid w:val="003B4434"/>
    <w:rsid w:val="003B5587"/>
    <w:rsid w:val="003C4CBA"/>
    <w:rsid w:val="003C55AA"/>
    <w:rsid w:val="003C673F"/>
    <w:rsid w:val="003C74A3"/>
    <w:rsid w:val="003D7A03"/>
    <w:rsid w:val="003F3690"/>
    <w:rsid w:val="00402548"/>
    <w:rsid w:val="0041047F"/>
    <w:rsid w:val="004142BE"/>
    <w:rsid w:val="004147BF"/>
    <w:rsid w:val="00414D66"/>
    <w:rsid w:val="00427757"/>
    <w:rsid w:val="00435D19"/>
    <w:rsid w:val="00437C39"/>
    <w:rsid w:val="004410DD"/>
    <w:rsid w:val="00483C01"/>
    <w:rsid w:val="004A035C"/>
    <w:rsid w:val="004A1B6A"/>
    <w:rsid w:val="004A483B"/>
    <w:rsid w:val="004A5863"/>
    <w:rsid w:val="004C1CA6"/>
    <w:rsid w:val="004C27D0"/>
    <w:rsid w:val="004E0A05"/>
    <w:rsid w:val="004E2412"/>
    <w:rsid w:val="004F15CA"/>
    <w:rsid w:val="004F27D3"/>
    <w:rsid w:val="004F59B0"/>
    <w:rsid w:val="00502231"/>
    <w:rsid w:val="00512B39"/>
    <w:rsid w:val="00516EBE"/>
    <w:rsid w:val="00521E2E"/>
    <w:rsid w:val="0053033E"/>
    <w:rsid w:val="00531903"/>
    <w:rsid w:val="005363DA"/>
    <w:rsid w:val="00542597"/>
    <w:rsid w:val="00543768"/>
    <w:rsid w:val="005510C1"/>
    <w:rsid w:val="00551290"/>
    <w:rsid w:val="00555725"/>
    <w:rsid w:val="0055648A"/>
    <w:rsid w:val="00560D5E"/>
    <w:rsid w:val="005654A2"/>
    <w:rsid w:val="00565E66"/>
    <w:rsid w:val="0056652F"/>
    <w:rsid w:val="00580532"/>
    <w:rsid w:val="005921D7"/>
    <w:rsid w:val="00594711"/>
    <w:rsid w:val="005B4DBD"/>
    <w:rsid w:val="005B76C4"/>
    <w:rsid w:val="005C6D5F"/>
    <w:rsid w:val="005F0F68"/>
    <w:rsid w:val="005F2A76"/>
    <w:rsid w:val="0060672F"/>
    <w:rsid w:val="006067D2"/>
    <w:rsid w:val="006117E3"/>
    <w:rsid w:val="00613A76"/>
    <w:rsid w:val="00630B6D"/>
    <w:rsid w:val="00631777"/>
    <w:rsid w:val="00656C52"/>
    <w:rsid w:val="00665548"/>
    <w:rsid w:val="00672F67"/>
    <w:rsid w:val="00676809"/>
    <w:rsid w:val="006774A3"/>
    <w:rsid w:val="006820E2"/>
    <w:rsid w:val="0068590D"/>
    <w:rsid w:val="006A365F"/>
    <w:rsid w:val="006A4AD7"/>
    <w:rsid w:val="006A4E23"/>
    <w:rsid w:val="006C37A7"/>
    <w:rsid w:val="006D2B09"/>
    <w:rsid w:val="006D640C"/>
    <w:rsid w:val="006F05DB"/>
    <w:rsid w:val="00704CC6"/>
    <w:rsid w:val="00711169"/>
    <w:rsid w:val="007203BF"/>
    <w:rsid w:val="00726408"/>
    <w:rsid w:val="007469F1"/>
    <w:rsid w:val="00760E76"/>
    <w:rsid w:val="00766E89"/>
    <w:rsid w:val="00776740"/>
    <w:rsid w:val="00784C5C"/>
    <w:rsid w:val="007858C2"/>
    <w:rsid w:val="00785C8A"/>
    <w:rsid w:val="00790E63"/>
    <w:rsid w:val="00794EC5"/>
    <w:rsid w:val="007970E1"/>
    <w:rsid w:val="007B1B86"/>
    <w:rsid w:val="007C2023"/>
    <w:rsid w:val="007C5198"/>
    <w:rsid w:val="007D1479"/>
    <w:rsid w:val="007D2B59"/>
    <w:rsid w:val="007D7FB7"/>
    <w:rsid w:val="007F3C4B"/>
    <w:rsid w:val="00805674"/>
    <w:rsid w:val="00825C52"/>
    <w:rsid w:val="00831CAB"/>
    <w:rsid w:val="0084099B"/>
    <w:rsid w:val="00850B1D"/>
    <w:rsid w:val="00864948"/>
    <w:rsid w:val="0086665B"/>
    <w:rsid w:val="00867A7C"/>
    <w:rsid w:val="008939E7"/>
    <w:rsid w:val="00894935"/>
    <w:rsid w:val="008A1E87"/>
    <w:rsid w:val="008B00FD"/>
    <w:rsid w:val="008B1508"/>
    <w:rsid w:val="008B5517"/>
    <w:rsid w:val="008C181A"/>
    <w:rsid w:val="008C4974"/>
    <w:rsid w:val="008D39FA"/>
    <w:rsid w:val="008D4B3A"/>
    <w:rsid w:val="008E14DF"/>
    <w:rsid w:val="008E494E"/>
    <w:rsid w:val="008E5B94"/>
    <w:rsid w:val="008E69CA"/>
    <w:rsid w:val="008F4EE9"/>
    <w:rsid w:val="009044A1"/>
    <w:rsid w:val="00942601"/>
    <w:rsid w:val="00942854"/>
    <w:rsid w:val="009428D5"/>
    <w:rsid w:val="00951A28"/>
    <w:rsid w:val="009834B8"/>
    <w:rsid w:val="00992016"/>
    <w:rsid w:val="00994DA3"/>
    <w:rsid w:val="00995818"/>
    <w:rsid w:val="009A5AB2"/>
    <w:rsid w:val="009B533A"/>
    <w:rsid w:val="009C1774"/>
    <w:rsid w:val="009D0A60"/>
    <w:rsid w:val="009D4126"/>
    <w:rsid w:val="009D4D25"/>
    <w:rsid w:val="009E6675"/>
    <w:rsid w:val="009E7B5D"/>
    <w:rsid w:val="00A044B4"/>
    <w:rsid w:val="00A048AD"/>
    <w:rsid w:val="00A22A92"/>
    <w:rsid w:val="00A30177"/>
    <w:rsid w:val="00A32ABE"/>
    <w:rsid w:val="00A4054F"/>
    <w:rsid w:val="00A44B79"/>
    <w:rsid w:val="00A5143D"/>
    <w:rsid w:val="00A51988"/>
    <w:rsid w:val="00A53F0B"/>
    <w:rsid w:val="00A554C0"/>
    <w:rsid w:val="00A64FC7"/>
    <w:rsid w:val="00A824B0"/>
    <w:rsid w:val="00A975AF"/>
    <w:rsid w:val="00AB3BE7"/>
    <w:rsid w:val="00AB7C1E"/>
    <w:rsid w:val="00AC44F6"/>
    <w:rsid w:val="00AD3F1E"/>
    <w:rsid w:val="00AD620A"/>
    <w:rsid w:val="00AE3926"/>
    <w:rsid w:val="00AE4A8D"/>
    <w:rsid w:val="00AE56E2"/>
    <w:rsid w:val="00AF53EF"/>
    <w:rsid w:val="00B164E4"/>
    <w:rsid w:val="00B21782"/>
    <w:rsid w:val="00B3119F"/>
    <w:rsid w:val="00B31434"/>
    <w:rsid w:val="00B43A28"/>
    <w:rsid w:val="00B501FA"/>
    <w:rsid w:val="00B61557"/>
    <w:rsid w:val="00B709EB"/>
    <w:rsid w:val="00B70F71"/>
    <w:rsid w:val="00B82AF5"/>
    <w:rsid w:val="00B965DD"/>
    <w:rsid w:val="00B96E69"/>
    <w:rsid w:val="00BA1B4B"/>
    <w:rsid w:val="00BC7ED4"/>
    <w:rsid w:val="00BE15FF"/>
    <w:rsid w:val="00BE2DD0"/>
    <w:rsid w:val="00BE506E"/>
    <w:rsid w:val="00BE7DBA"/>
    <w:rsid w:val="00BF16C1"/>
    <w:rsid w:val="00BF1F5F"/>
    <w:rsid w:val="00C06B5B"/>
    <w:rsid w:val="00C12800"/>
    <w:rsid w:val="00C14EBB"/>
    <w:rsid w:val="00C16FCE"/>
    <w:rsid w:val="00C224AE"/>
    <w:rsid w:val="00C30750"/>
    <w:rsid w:val="00C30BB3"/>
    <w:rsid w:val="00C67371"/>
    <w:rsid w:val="00C719DE"/>
    <w:rsid w:val="00C7228E"/>
    <w:rsid w:val="00C75A6E"/>
    <w:rsid w:val="00C825CA"/>
    <w:rsid w:val="00C84D75"/>
    <w:rsid w:val="00C92E63"/>
    <w:rsid w:val="00C95AF2"/>
    <w:rsid w:val="00CA07B8"/>
    <w:rsid w:val="00CA2B57"/>
    <w:rsid w:val="00CA6521"/>
    <w:rsid w:val="00CB18C7"/>
    <w:rsid w:val="00CC3BB2"/>
    <w:rsid w:val="00CF113F"/>
    <w:rsid w:val="00D01022"/>
    <w:rsid w:val="00D06628"/>
    <w:rsid w:val="00D20AFD"/>
    <w:rsid w:val="00D27BDA"/>
    <w:rsid w:val="00D369E9"/>
    <w:rsid w:val="00D42043"/>
    <w:rsid w:val="00D47108"/>
    <w:rsid w:val="00D475EF"/>
    <w:rsid w:val="00D553DC"/>
    <w:rsid w:val="00D600D7"/>
    <w:rsid w:val="00D620BC"/>
    <w:rsid w:val="00D66815"/>
    <w:rsid w:val="00D71AED"/>
    <w:rsid w:val="00D7490A"/>
    <w:rsid w:val="00DA0F4A"/>
    <w:rsid w:val="00DB018E"/>
    <w:rsid w:val="00DB6375"/>
    <w:rsid w:val="00DC5078"/>
    <w:rsid w:val="00DD475B"/>
    <w:rsid w:val="00DD6E1A"/>
    <w:rsid w:val="00DE5149"/>
    <w:rsid w:val="00DF3002"/>
    <w:rsid w:val="00E47490"/>
    <w:rsid w:val="00E53D49"/>
    <w:rsid w:val="00E61153"/>
    <w:rsid w:val="00E64A9D"/>
    <w:rsid w:val="00E65190"/>
    <w:rsid w:val="00EA5E4C"/>
    <w:rsid w:val="00EA6EA2"/>
    <w:rsid w:val="00ED32D4"/>
    <w:rsid w:val="00ED52FF"/>
    <w:rsid w:val="00EF74CC"/>
    <w:rsid w:val="00F0533B"/>
    <w:rsid w:val="00F21754"/>
    <w:rsid w:val="00F37448"/>
    <w:rsid w:val="00F43521"/>
    <w:rsid w:val="00F44028"/>
    <w:rsid w:val="00F46573"/>
    <w:rsid w:val="00F50594"/>
    <w:rsid w:val="00F560AC"/>
    <w:rsid w:val="00F66798"/>
    <w:rsid w:val="00F8067B"/>
    <w:rsid w:val="00FC6E13"/>
    <w:rsid w:val="00FD24B3"/>
    <w:rsid w:val="00FD66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4D62114-8B6F-4701-8A18-C948E0755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0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0D5D1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alk2">
    <w:name w:val="heading 2"/>
    <w:basedOn w:val="Normal"/>
    <w:link w:val="Balk2Char"/>
    <w:uiPriority w:val="9"/>
    <w:qFormat/>
    <w:rsid w:val="00D369E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D0A6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Metingvdesi">
    <w:name w:val="Metin gövdesi"/>
    <w:basedOn w:val="Normal"/>
    <w:uiPriority w:val="99"/>
    <w:rsid w:val="009D0A60"/>
    <w:pPr>
      <w:widowControl w:val="0"/>
      <w:tabs>
        <w:tab w:val="left" w:pos="708"/>
      </w:tabs>
      <w:suppressAutoHyphens/>
      <w:spacing w:after="120" w:line="276" w:lineRule="auto"/>
    </w:pPr>
    <w:rPr>
      <w:rFonts w:ascii="Palatino" w:eastAsia="Calibri" w:hAnsi="Palatino" w:cs="Palatino"/>
      <w:color w:val="000000"/>
    </w:rPr>
  </w:style>
  <w:style w:type="paragraph" w:customStyle="1" w:styleId="Varsaylan">
    <w:name w:val="Varsayılan"/>
    <w:uiPriority w:val="99"/>
    <w:rsid w:val="009D0A60"/>
    <w:pPr>
      <w:widowControl w:val="0"/>
      <w:tabs>
        <w:tab w:val="left" w:pos="708"/>
      </w:tabs>
      <w:suppressAutoHyphens/>
    </w:pPr>
    <w:rPr>
      <w:rFonts w:ascii="Palatino" w:eastAsia="Calibri" w:hAnsi="Palatino" w:cs="Palatino"/>
      <w:color w:val="000000"/>
      <w:sz w:val="24"/>
      <w:szCs w:val="24"/>
      <w:lang w:eastAsia="tr-TR"/>
    </w:rPr>
  </w:style>
  <w:style w:type="paragraph" w:customStyle="1" w:styleId="AralkYok1">
    <w:name w:val="Aralık Yok1"/>
    <w:basedOn w:val="Normal"/>
    <w:rsid w:val="008B5517"/>
    <w:pPr>
      <w:spacing w:before="100" w:beforeAutospacing="1" w:after="100" w:afterAutospacing="1"/>
    </w:pPr>
    <w:rPr>
      <w:rFonts w:ascii="Calibri" w:hAnsi="Calibri"/>
    </w:rPr>
  </w:style>
  <w:style w:type="paragraph" w:styleId="AralkYok">
    <w:name w:val="No Spacing"/>
    <w:basedOn w:val="Normal"/>
    <w:uiPriority w:val="1"/>
    <w:qFormat/>
    <w:rsid w:val="008A1E87"/>
    <w:pPr>
      <w:spacing w:before="100" w:beforeAutospacing="1" w:after="100" w:afterAutospacing="1"/>
    </w:pPr>
  </w:style>
  <w:style w:type="character" w:styleId="AklamaBavurusu">
    <w:name w:val="annotation reference"/>
    <w:basedOn w:val="VarsaylanParagrafYazTipi"/>
    <w:uiPriority w:val="99"/>
    <w:semiHidden/>
    <w:unhideWhenUsed/>
    <w:rsid w:val="005F0F68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F0F68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F0F68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F0F68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F0F68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F0F6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0F68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ListParagraph1">
    <w:name w:val="List Paragraph1"/>
    <w:basedOn w:val="Normal"/>
    <w:rsid w:val="00B501F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6820E2"/>
    <w:rPr>
      <w:color w:val="0000FF" w:themeColor="hyperlink"/>
      <w:u w:val="single"/>
    </w:rPr>
  </w:style>
  <w:style w:type="character" w:customStyle="1" w:styleId="Balk2Char">
    <w:name w:val="Başlık 2 Char"/>
    <w:basedOn w:val="VarsaylanParagrafYazTipi"/>
    <w:link w:val="Balk2"/>
    <w:uiPriority w:val="9"/>
    <w:rsid w:val="00D369E9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zlenenKpr">
    <w:name w:val="FollowedHyperlink"/>
    <w:basedOn w:val="VarsaylanParagrafYazTipi"/>
    <w:uiPriority w:val="99"/>
    <w:semiHidden/>
    <w:unhideWhenUsed/>
    <w:rsid w:val="00BE506E"/>
    <w:rPr>
      <w:color w:val="800080" w:themeColor="followedHyperlink"/>
      <w:u w:val="single"/>
    </w:rPr>
  </w:style>
  <w:style w:type="paragraph" w:customStyle="1" w:styleId="ListeParagraf1">
    <w:name w:val="Liste Paragraf1"/>
    <w:basedOn w:val="Normal"/>
    <w:rsid w:val="009E6675"/>
    <w:pPr>
      <w:suppressAutoHyphens/>
      <w:ind w:left="720"/>
    </w:pPr>
    <w:rPr>
      <w:rFonts w:eastAsia="Calibri"/>
      <w:sz w:val="22"/>
      <w:lang w:eastAsia="zh-CN"/>
    </w:rPr>
  </w:style>
  <w:style w:type="table" w:styleId="TabloKlavuzu">
    <w:name w:val="Table Grid"/>
    <w:basedOn w:val="NormalTablo"/>
    <w:uiPriority w:val="59"/>
    <w:rsid w:val="00630B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0D5D1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tr-TR"/>
    </w:rPr>
  </w:style>
  <w:style w:type="table" w:customStyle="1" w:styleId="KlavuzuTablo41">
    <w:name w:val="Kılavuzu Tablo 41"/>
    <w:basedOn w:val="NormalTablo"/>
    <w:uiPriority w:val="49"/>
    <w:rsid w:val="00704CC6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704CC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04CC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04CC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04CC6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0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7F8976-5D36-4C01-A0C9-27EF61153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726</Words>
  <Characters>4143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4860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YZY</dc:creator>
  <cp:lastModifiedBy>Bahtiyar TOLUNAY</cp:lastModifiedBy>
  <cp:revision>5</cp:revision>
  <cp:lastPrinted>2019-07-23T09:10:00Z</cp:lastPrinted>
  <dcterms:created xsi:type="dcterms:W3CDTF">2019-07-26T08:52:00Z</dcterms:created>
  <dcterms:modified xsi:type="dcterms:W3CDTF">2022-06-08T07:08:00Z</dcterms:modified>
</cp:coreProperties>
</file>